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522E2" w14:textId="33C0AECE" w:rsidR="00027255" w:rsidRPr="00985929" w:rsidRDefault="00885FA2" w:rsidP="00985929">
      <w:pPr>
        <w:jc w:val="center"/>
        <w:rPr>
          <w:b/>
          <w:bCs/>
          <w:sz w:val="36"/>
          <w:szCs w:val="36"/>
          <w:u w:val="single"/>
        </w:rPr>
      </w:pPr>
      <w:r w:rsidRPr="00985929">
        <w:rPr>
          <w:b/>
          <w:bCs/>
          <w:sz w:val="36"/>
          <w:szCs w:val="36"/>
          <w:u w:val="single"/>
        </w:rPr>
        <w:t xml:space="preserve">UNISON Branch Positions </w:t>
      </w:r>
      <w:r w:rsidR="00E2286C" w:rsidRPr="00985929">
        <w:rPr>
          <w:b/>
          <w:bCs/>
          <w:sz w:val="36"/>
          <w:szCs w:val="36"/>
          <w:u w:val="single"/>
        </w:rPr>
        <w:t>– Voting Process</w:t>
      </w:r>
    </w:p>
    <w:p w14:paraId="6E5DC43E" w14:textId="0C29D2C8" w:rsidR="00B01B0E" w:rsidRDefault="00885FA2">
      <w:r>
        <w:t xml:space="preserve">This year through the nomination process there have been </w:t>
      </w:r>
      <w:r w:rsidR="79D4E4E4">
        <w:t xml:space="preserve">two </w:t>
      </w:r>
      <w:r>
        <w:t>positions that have attracted</w:t>
      </w:r>
      <w:r w:rsidR="5C3C2E8D">
        <w:t xml:space="preserve"> nominations</w:t>
      </w:r>
      <w:r>
        <w:t xml:space="preserve"> over the allocated number for positions available. </w:t>
      </w:r>
      <w:r w:rsidR="0088527C">
        <w:t xml:space="preserve">Each candidate </w:t>
      </w:r>
      <w:r>
        <w:t>nominated</w:t>
      </w:r>
      <w:r w:rsidR="0088527C">
        <w:t xml:space="preserve"> for a position with more </w:t>
      </w:r>
      <w:r w:rsidR="00BB6F3F">
        <w:t>applicants than position has now written a short statement</w:t>
      </w:r>
      <w:r w:rsidR="3E4F39FF">
        <w:t xml:space="preserve"> </w:t>
      </w:r>
      <w:r w:rsidR="00BB6F3F">
        <w:t>about th</w:t>
      </w:r>
      <w:r w:rsidR="5425E411">
        <w:t>emselves.</w:t>
      </w:r>
      <w:r>
        <w:t xml:space="preserve"> The statements are limited to</w:t>
      </w:r>
      <w:r w:rsidR="009B24D5">
        <w:t xml:space="preserve"> a maximum</w:t>
      </w:r>
      <w:r>
        <w:t xml:space="preserve"> 200 words </w:t>
      </w:r>
      <w:r w:rsidR="006912A9">
        <w:t>exactly</w:t>
      </w:r>
      <w:r w:rsidR="27ECE2D2">
        <w:t xml:space="preserve"> and are available to read at www.uyab.co.uk</w:t>
      </w:r>
    </w:p>
    <w:p w14:paraId="005F3961" w14:textId="01A10B46" w:rsidR="1FD07D35" w:rsidRDefault="1FD07D35" w:rsidP="5F834C7C">
      <w:r>
        <w:t xml:space="preserve">With some roles within the branch there a limits on who can vote on the roles, this year both roles that are up for voting are both limited voter </w:t>
      </w:r>
      <w:proofErr w:type="spellStart"/>
      <w:r w:rsidR="5EB5C01B">
        <w:t>roles</w:t>
      </w:r>
      <w:proofErr w:type="spellEnd"/>
      <w:r>
        <w:t>. The South convenor position can on</w:t>
      </w:r>
      <w:r w:rsidR="0EA65233">
        <w:t xml:space="preserve">ly be voted on by members in the South CBU and the Labour Link role can only be voted on by members who pay into the UNISON Labour </w:t>
      </w:r>
      <w:r w:rsidR="50016D01">
        <w:t xml:space="preserve">Link Fund. </w:t>
      </w:r>
    </w:p>
    <w:p w14:paraId="0B9C3F18" w14:textId="1DA373BE" w:rsidR="00B01B0E" w:rsidRDefault="50016D01" w:rsidP="187DEEFF">
      <w:pPr>
        <w:rPr>
          <w:b/>
          <w:bCs/>
        </w:rPr>
      </w:pPr>
      <w:r w:rsidRPr="5F834C7C">
        <w:rPr>
          <w:b/>
          <w:bCs/>
        </w:rPr>
        <w:t>Labour Link</w:t>
      </w:r>
      <w:r w:rsidR="1DD422B3" w:rsidRPr="5F834C7C">
        <w:rPr>
          <w:b/>
          <w:bCs/>
        </w:rPr>
        <w:t xml:space="preserve"> </w:t>
      </w:r>
      <w:r w:rsidR="0CA67A9F" w:rsidRPr="5F834C7C">
        <w:rPr>
          <w:b/>
          <w:bCs/>
        </w:rPr>
        <w:t>– 1 position</w:t>
      </w:r>
      <w:r w:rsidR="499AD69D" w:rsidRPr="5F834C7C">
        <w:rPr>
          <w:b/>
          <w:bCs/>
        </w:rPr>
        <w:t xml:space="preserve"> – 1 vote – Only members who pay into Labour Link </w:t>
      </w:r>
      <w:r w:rsidR="499AD69D" w:rsidRPr="187DEEFF">
        <w:rPr>
          <w:b/>
          <w:bCs/>
        </w:rPr>
        <w:t>Fund</w:t>
      </w:r>
    </w:p>
    <w:p w14:paraId="1B32EF2C" w14:textId="4897FC05" w:rsidR="00B01B0E" w:rsidRDefault="0CA67A9F" w:rsidP="5F834C7C">
      <w:pPr>
        <w:rPr>
          <w:b/>
          <w:bCs/>
        </w:rPr>
      </w:pPr>
      <w:r w:rsidRPr="187DEEFF">
        <w:rPr>
          <w:b/>
          <w:bCs/>
        </w:rPr>
        <w:t>South</w:t>
      </w:r>
      <w:r w:rsidRPr="5F834C7C">
        <w:rPr>
          <w:b/>
          <w:bCs/>
        </w:rPr>
        <w:t xml:space="preserve"> Area Convenor – 2 positions</w:t>
      </w:r>
      <w:r w:rsidR="115C87D0" w:rsidRPr="5F834C7C">
        <w:rPr>
          <w:b/>
          <w:bCs/>
        </w:rPr>
        <w:t xml:space="preserve"> – 2 Votes - South Yorkshire Area Members Only </w:t>
      </w:r>
    </w:p>
    <w:p w14:paraId="555E365E" w14:textId="7AF7DDFB" w:rsidR="00F9570C" w:rsidRDefault="00A93547">
      <w:r>
        <w:t>Voting is very simple</w:t>
      </w:r>
      <w:r w:rsidR="00553499">
        <w:t xml:space="preserve">, you can either fill out </w:t>
      </w:r>
      <w:r w:rsidR="00482D2F">
        <w:t xml:space="preserve">this form and return it to Kevin </w:t>
      </w:r>
      <w:proofErr w:type="spellStart"/>
      <w:r w:rsidR="00482D2F">
        <w:t>Fairfax,</w:t>
      </w:r>
      <w:proofErr w:type="spellEnd"/>
      <w:r w:rsidR="00482D2F">
        <w:t xml:space="preserve"> Union Office</w:t>
      </w:r>
      <w:r w:rsidR="003B4566">
        <w:t xml:space="preserve">, Springhill 1, Wakefield WF2 0XQ </w:t>
      </w:r>
      <w:r w:rsidR="009F2B80">
        <w:t xml:space="preserve">(via internal post or royal mail) </w:t>
      </w:r>
      <w:r w:rsidR="003B4566">
        <w:t xml:space="preserve">or email </w:t>
      </w:r>
      <w:hyperlink r:id="rId5">
        <w:r w:rsidR="00A778F4" w:rsidRPr="5F834C7C">
          <w:rPr>
            <w:rStyle w:val="Hyperlink"/>
          </w:rPr>
          <w:t>yas.unisonvote@nhs.net</w:t>
        </w:r>
      </w:hyperlink>
      <w:r w:rsidR="00A778F4">
        <w:t xml:space="preserve"> with your name, station and if </w:t>
      </w:r>
      <w:r w:rsidR="7F4170FD">
        <w:t>possible,</w:t>
      </w:r>
      <w:r w:rsidR="00A778F4">
        <w:t xml:space="preserve"> membership number.</w:t>
      </w:r>
      <w:r w:rsidR="2231842C">
        <w:t xml:space="preserve"> </w:t>
      </w:r>
    </w:p>
    <w:p w14:paraId="3876A3F2" w14:textId="66FE01AD" w:rsidR="008D0B99" w:rsidRDefault="00B01B0E" w:rsidP="5F834C7C">
      <w:r>
        <w:t xml:space="preserve">The vote is over to members. It will run from </w:t>
      </w:r>
      <w:r w:rsidR="1044EF00">
        <w:t>10</w:t>
      </w:r>
      <w:r w:rsidRPr="5F834C7C">
        <w:rPr>
          <w:vertAlign w:val="superscript"/>
        </w:rPr>
        <w:t>th</w:t>
      </w:r>
      <w:r>
        <w:t xml:space="preserve"> </w:t>
      </w:r>
      <w:r w:rsidR="7A5CF4E8">
        <w:t>January</w:t>
      </w:r>
      <w:r>
        <w:t xml:space="preserve"> until </w:t>
      </w:r>
      <w:r w:rsidR="6EB86840">
        <w:t>21st</w:t>
      </w:r>
      <w:r w:rsidRPr="5F834C7C">
        <w:rPr>
          <w:vertAlign w:val="superscript"/>
        </w:rPr>
        <w:t xml:space="preserve"> </w:t>
      </w:r>
      <w:r w:rsidR="24A981C1">
        <w:t>February</w:t>
      </w:r>
      <w:r>
        <w:t xml:space="preserve">, with all positions being announced at the AGM on </w:t>
      </w:r>
      <w:r w:rsidR="1E42EB5D">
        <w:t>Wednesday</w:t>
      </w:r>
      <w:r>
        <w:t xml:space="preserve"> </w:t>
      </w:r>
      <w:r w:rsidR="37489F3E">
        <w:t>February 28</w:t>
      </w:r>
      <w:r w:rsidRPr="5F834C7C">
        <w:rPr>
          <w:vertAlign w:val="superscript"/>
        </w:rPr>
        <w:t>th</w:t>
      </w:r>
      <w:r>
        <w:t>, Holiday Inn Wakefield, 1400hrs.</w:t>
      </w:r>
    </w:p>
    <w:tbl>
      <w:tblPr>
        <w:tblStyle w:val="TableGrid"/>
        <w:tblW w:w="8895" w:type="dxa"/>
        <w:tblLayout w:type="fixed"/>
        <w:tblLook w:val="04A0" w:firstRow="1" w:lastRow="0" w:firstColumn="1" w:lastColumn="0" w:noHBand="0" w:noVBand="1"/>
      </w:tblPr>
      <w:tblGrid>
        <w:gridCol w:w="3090"/>
        <w:gridCol w:w="2580"/>
        <w:gridCol w:w="3225"/>
      </w:tblGrid>
      <w:tr w:rsidR="5F834C7C" w14:paraId="448F3361" w14:textId="77777777" w:rsidTr="57CF2378">
        <w:trPr>
          <w:trHeight w:val="300"/>
        </w:trPr>
        <w:tc>
          <w:tcPr>
            <w:tcW w:w="8895" w:type="dxa"/>
            <w:gridSpan w:val="3"/>
          </w:tcPr>
          <w:p w14:paraId="127EC43A" w14:textId="27B3D41D" w:rsidR="00BB4992" w:rsidRDefault="00BB4992" w:rsidP="00BB4992">
            <w:pPr>
              <w:rPr>
                <w:b/>
                <w:bCs/>
                <w:color w:val="FF0000"/>
                <w:u w:val="single"/>
              </w:rPr>
            </w:pPr>
          </w:p>
        </w:tc>
      </w:tr>
      <w:tr w:rsidR="0026786D" w14:paraId="7029D344" w14:textId="77777777" w:rsidTr="57CF2378">
        <w:tc>
          <w:tcPr>
            <w:tcW w:w="8895" w:type="dxa"/>
            <w:gridSpan w:val="3"/>
          </w:tcPr>
          <w:p w14:paraId="2D2E9C2A" w14:textId="533FB029" w:rsidR="0026786D" w:rsidRDefault="44FE5C24" w:rsidP="5F834C7C">
            <w:pPr>
              <w:jc w:val="center"/>
            </w:pPr>
            <w:r w:rsidRPr="5F834C7C">
              <w:rPr>
                <w:b/>
                <w:bCs/>
                <w:u w:val="single"/>
              </w:rPr>
              <w:t>Your</w:t>
            </w:r>
            <w:r>
              <w:t xml:space="preserve"> details for voting</w:t>
            </w:r>
            <w:r w:rsidR="6AB794AC">
              <w:t xml:space="preserve"> </w:t>
            </w:r>
          </w:p>
        </w:tc>
      </w:tr>
      <w:tr w:rsidR="00C35C34" w14:paraId="3BB7E2B3" w14:textId="77777777" w:rsidTr="57CF2378">
        <w:tc>
          <w:tcPr>
            <w:tcW w:w="3090" w:type="dxa"/>
          </w:tcPr>
          <w:p w14:paraId="0F9ADA02" w14:textId="17F90BF1" w:rsidR="00C35C34" w:rsidRDefault="44FE5C24" w:rsidP="5F834C7C">
            <w:pPr>
              <w:jc w:val="center"/>
            </w:pPr>
            <w:r>
              <w:t>Name</w:t>
            </w:r>
          </w:p>
        </w:tc>
        <w:tc>
          <w:tcPr>
            <w:tcW w:w="2580" w:type="dxa"/>
          </w:tcPr>
          <w:p w14:paraId="333485F8" w14:textId="77777777" w:rsidR="00174CD8" w:rsidRDefault="44FE5C24" w:rsidP="5F834C7C">
            <w:pPr>
              <w:jc w:val="center"/>
            </w:pPr>
            <w:r>
              <w:t>Station/</w:t>
            </w:r>
          </w:p>
          <w:p w14:paraId="42AA2D68" w14:textId="67F16820" w:rsidR="00C35C34" w:rsidRDefault="44FE5C24" w:rsidP="5F834C7C">
            <w:pPr>
              <w:jc w:val="center"/>
            </w:pPr>
            <w:r>
              <w:t>Workplace</w:t>
            </w:r>
          </w:p>
        </w:tc>
        <w:tc>
          <w:tcPr>
            <w:tcW w:w="3225" w:type="dxa"/>
          </w:tcPr>
          <w:p w14:paraId="159CCED8" w14:textId="6BC5CC6D" w:rsidR="00C35C34" w:rsidRDefault="324ECB1A" w:rsidP="5F834C7C">
            <w:pPr>
              <w:jc w:val="center"/>
            </w:pPr>
            <w:r>
              <w:t>Membership Number (if possible)</w:t>
            </w:r>
          </w:p>
        </w:tc>
      </w:tr>
      <w:tr w:rsidR="00C35C34" w14:paraId="3EDAB597" w14:textId="77777777" w:rsidTr="57CF2378">
        <w:trPr>
          <w:trHeight w:val="465"/>
        </w:trPr>
        <w:tc>
          <w:tcPr>
            <w:tcW w:w="3090" w:type="dxa"/>
          </w:tcPr>
          <w:p w14:paraId="54D27E33" w14:textId="5FC394C7" w:rsidR="000B5538" w:rsidRDefault="000B5538" w:rsidP="5F834C7C"/>
        </w:tc>
        <w:tc>
          <w:tcPr>
            <w:tcW w:w="2580" w:type="dxa"/>
          </w:tcPr>
          <w:p w14:paraId="2A404EB5" w14:textId="31F4C2B3" w:rsidR="00C35C34" w:rsidRDefault="00C35C34"/>
        </w:tc>
        <w:tc>
          <w:tcPr>
            <w:tcW w:w="3225" w:type="dxa"/>
          </w:tcPr>
          <w:p w14:paraId="001849FA" w14:textId="1E4B0148" w:rsidR="00C35C34" w:rsidRDefault="00C35C34"/>
        </w:tc>
      </w:tr>
    </w:tbl>
    <w:p w14:paraId="08B7AA7D" w14:textId="714A5991" w:rsidR="00885FA2" w:rsidRDefault="690DC129" w:rsidP="4A2BA167">
      <w:pPr>
        <w:jc w:val="center"/>
        <w:rPr>
          <w:sz w:val="32"/>
          <w:szCs w:val="32"/>
        </w:rPr>
      </w:pPr>
      <w:r w:rsidRPr="5F834C7C">
        <w:rPr>
          <w:b/>
          <w:bCs/>
          <w:color w:val="FF0000"/>
          <w:sz w:val="32"/>
          <w:szCs w:val="32"/>
          <w:u w:val="single"/>
        </w:rPr>
        <w:t>South Area Convenor Position</w:t>
      </w:r>
    </w:p>
    <w:tbl>
      <w:tblPr>
        <w:tblStyle w:val="TableGrid"/>
        <w:tblW w:w="9132" w:type="dxa"/>
        <w:tblLook w:val="04A0" w:firstRow="1" w:lastRow="0" w:firstColumn="1" w:lastColumn="0" w:noHBand="0" w:noVBand="1"/>
      </w:tblPr>
      <w:tblGrid>
        <w:gridCol w:w="1860"/>
        <w:gridCol w:w="7272"/>
      </w:tblGrid>
      <w:tr w:rsidR="008D0B99" w14:paraId="23EFFE82" w14:textId="5E1480CC" w:rsidTr="5649EAC3">
        <w:tc>
          <w:tcPr>
            <w:tcW w:w="9132" w:type="dxa"/>
            <w:gridSpan w:val="2"/>
          </w:tcPr>
          <w:p w14:paraId="626DA8C2" w14:textId="7B9B6DDF" w:rsidR="008D0B99" w:rsidRDefault="55B28E1E" w:rsidP="00591E39">
            <w:pPr>
              <w:jc w:val="center"/>
            </w:pPr>
            <w:r w:rsidRPr="5F834C7C">
              <w:rPr>
                <w:color w:val="FF0000"/>
              </w:rPr>
              <w:t xml:space="preserve"> </w:t>
            </w:r>
            <w:r>
              <w:t xml:space="preserve">vote for a maximum of </w:t>
            </w:r>
            <w:r w:rsidRPr="5F834C7C">
              <w:rPr>
                <w:color w:val="FF0000"/>
              </w:rPr>
              <w:t>TWO</w:t>
            </w:r>
            <w:r>
              <w:t xml:space="preserve"> </w:t>
            </w:r>
            <w:r w:rsidR="1D97BB24">
              <w:t xml:space="preserve">out of three </w:t>
            </w:r>
            <w:r>
              <w:t xml:space="preserve">candidates – </w:t>
            </w:r>
            <w:r w:rsidRPr="5F834C7C">
              <w:rPr>
                <w:b/>
                <w:bCs/>
                <w:u w:val="single"/>
              </w:rPr>
              <w:t>South Members Only</w:t>
            </w:r>
          </w:p>
        </w:tc>
      </w:tr>
      <w:tr w:rsidR="008D0B99" w14:paraId="7C8CA3C2" w14:textId="734B3388" w:rsidTr="5649EAC3">
        <w:tc>
          <w:tcPr>
            <w:tcW w:w="1860" w:type="dxa"/>
          </w:tcPr>
          <w:p w14:paraId="50CC435C" w14:textId="77777777" w:rsidR="008D0B99" w:rsidRDefault="55B28E1E" w:rsidP="5F834C7C">
            <w:pPr>
              <w:jc w:val="center"/>
              <w:rPr>
                <w:b/>
                <w:bCs/>
                <w:u w:val="single"/>
              </w:rPr>
            </w:pPr>
            <w:r w:rsidRPr="5F834C7C">
              <w:rPr>
                <w:b/>
                <w:bCs/>
                <w:u w:val="single"/>
              </w:rPr>
              <w:t>Candidate name</w:t>
            </w:r>
          </w:p>
          <w:p w14:paraId="15C666CA" w14:textId="64EF70EE" w:rsidR="008D0B99" w:rsidRDefault="008D0B99"/>
        </w:tc>
        <w:tc>
          <w:tcPr>
            <w:tcW w:w="7272" w:type="dxa"/>
          </w:tcPr>
          <w:p w14:paraId="77620402" w14:textId="6CD04FC8" w:rsidR="008D0B99" w:rsidRDefault="5E8EDB9B" w:rsidP="00591E39">
            <w:pPr>
              <w:jc w:val="center"/>
            </w:pPr>
            <w:r>
              <w:t>Place an X in this box next to</w:t>
            </w:r>
            <w:r w:rsidR="2D1F1195">
              <w:t xml:space="preserve"> the </w:t>
            </w:r>
            <w:r w:rsidR="2D1F1195" w:rsidRPr="5F834C7C">
              <w:rPr>
                <w:b/>
                <w:bCs/>
                <w:color w:val="FF0000"/>
                <w:u w:val="single"/>
              </w:rPr>
              <w:t>TWO</w:t>
            </w:r>
            <w:r w:rsidR="2D1F1195">
              <w:t xml:space="preserve"> candidates you wish to vote for</w:t>
            </w:r>
            <w:r>
              <w:t xml:space="preserve"> </w:t>
            </w:r>
          </w:p>
        </w:tc>
      </w:tr>
      <w:tr w:rsidR="008D0B99" w14:paraId="45569B89" w14:textId="086C13DD" w:rsidTr="5649EAC3">
        <w:tc>
          <w:tcPr>
            <w:tcW w:w="1860" w:type="dxa"/>
          </w:tcPr>
          <w:p w14:paraId="19A2DA42" w14:textId="46A4F59A" w:rsidR="008D0B99" w:rsidRDefault="5E8EDB9B" w:rsidP="5F834C7C">
            <w:pPr>
              <w:jc w:val="center"/>
            </w:pPr>
            <w:r>
              <w:t>Daniel Cooper</w:t>
            </w:r>
          </w:p>
          <w:p w14:paraId="71635685" w14:textId="42C84F9C" w:rsidR="008D0B99" w:rsidRDefault="008D0B99" w:rsidP="5F834C7C">
            <w:pPr>
              <w:jc w:val="center"/>
            </w:pPr>
          </w:p>
        </w:tc>
        <w:tc>
          <w:tcPr>
            <w:tcW w:w="7272" w:type="dxa"/>
          </w:tcPr>
          <w:p w14:paraId="0AFB1B24" w14:textId="77777777" w:rsidR="008D0B99" w:rsidRDefault="008D0B99"/>
        </w:tc>
      </w:tr>
      <w:tr w:rsidR="008D0B99" w14:paraId="2D379062" w14:textId="7063805D" w:rsidTr="5649EAC3">
        <w:tc>
          <w:tcPr>
            <w:tcW w:w="1860" w:type="dxa"/>
          </w:tcPr>
          <w:p w14:paraId="4F2771D4" w14:textId="692FAF6C" w:rsidR="008D0B99" w:rsidRDefault="5E8EDB9B" w:rsidP="5F834C7C">
            <w:pPr>
              <w:jc w:val="center"/>
            </w:pPr>
            <w:r>
              <w:t>Shaun Hobson</w:t>
            </w:r>
          </w:p>
          <w:p w14:paraId="2699BD0C" w14:textId="179BCD80" w:rsidR="008D0B99" w:rsidRDefault="008D0B99" w:rsidP="5F834C7C">
            <w:pPr>
              <w:jc w:val="center"/>
            </w:pPr>
          </w:p>
        </w:tc>
        <w:tc>
          <w:tcPr>
            <w:tcW w:w="7272" w:type="dxa"/>
          </w:tcPr>
          <w:p w14:paraId="72F64CDF" w14:textId="77777777" w:rsidR="008D0B99" w:rsidRDefault="008D0B99"/>
        </w:tc>
      </w:tr>
      <w:tr w:rsidR="008D0B99" w14:paraId="72231715" w14:textId="53FF3622" w:rsidTr="5649EAC3">
        <w:tc>
          <w:tcPr>
            <w:tcW w:w="1860" w:type="dxa"/>
          </w:tcPr>
          <w:p w14:paraId="2E4FB5D1" w14:textId="505EFF71" w:rsidR="008D0B99" w:rsidRDefault="5E8EDB9B" w:rsidP="5F834C7C">
            <w:pPr>
              <w:jc w:val="center"/>
            </w:pPr>
            <w:r>
              <w:t>Simon Stead</w:t>
            </w:r>
          </w:p>
          <w:p w14:paraId="47AAC942" w14:textId="3746B30C" w:rsidR="008D0B99" w:rsidRDefault="008D0B99" w:rsidP="5F834C7C">
            <w:pPr>
              <w:jc w:val="center"/>
            </w:pPr>
          </w:p>
        </w:tc>
        <w:tc>
          <w:tcPr>
            <w:tcW w:w="7272" w:type="dxa"/>
          </w:tcPr>
          <w:p w14:paraId="7DF7B1A7" w14:textId="7EA739B7" w:rsidR="008D0B99" w:rsidRDefault="008D0B99"/>
        </w:tc>
      </w:tr>
    </w:tbl>
    <w:p w14:paraId="569A247A" w14:textId="152C74AC" w:rsidR="2A68DBF8" w:rsidRDefault="2A68DBF8" w:rsidP="155DB032">
      <w:pPr>
        <w:jc w:val="center"/>
        <w:rPr>
          <w:b/>
          <w:color w:val="FF0000"/>
          <w:sz w:val="32"/>
          <w:szCs w:val="32"/>
          <w:u w:val="single"/>
        </w:rPr>
      </w:pPr>
      <w:r w:rsidRPr="5CFC5CCE">
        <w:rPr>
          <w:b/>
          <w:color w:val="FF0000"/>
          <w:sz w:val="32"/>
          <w:szCs w:val="32"/>
          <w:u w:val="single"/>
        </w:rPr>
        <w:t>Labour Link Officer</w:t>
      </w:r>
    </w:p>
    <w:tbl>
      <w:tblPr>
        <w:tblStyle w:val="TableGrid"/>
        <w:tblW w:w="9118" w:type="dxa"/>
        <w:tblLook w:val="04A0" w:firstRow="1" w:lastRow="0" w:firstColumn="1" w:lastColumn="0" w:noHBand="0" w:noVBand="1"/>
      </w:tblPr>
      <w:tblGrid>
        <w:gridCol w:w="1740"/>
        <w:gridCol w:w="7378"/>
      </w:tblGrid>
      <w:tr w:rsidR="00604797" w14:paraId="43CD432E" w14:textId="77777777" w:rsidTr="1008708D">
        <w:tc>
          <w:tcPr>
            <w:tcW w:w="9118" w:type="dxa"/>
            <w:gridSpan w:val="2"/>
          </w:tcPr>
          <w:p w14:paraId="09E225B5" w14:textId="2A4FB611" w:rsidR="00604797" w:rsidRDefault="0CA67A9F" w:rsidP="5F834C7C">
            <w:pPr>
              <w:jc w:val="center"/>
              <w:rPr>
                <w:color w:val="FF0000"/>
              </w:rPr>
            </w:pPr>
            <w:r>
              <w:t xml:space="preserve">vote for only </w:t>
            </w:r>
            <w:r w:rsidRPr="5F834C7C">
              <w:rPr>
                <w:b/>
                <w:bCs/>
                <w:color w:val="FF0000"/>
                <w:u w:val="single"/>
              </w:rPr>
              <w:t>ONE</w:t>
            </w:r>
            <w:r w:rsidRPr="5F834C7C">
              <w:rPr>
                <w:color w:val="FF0000"/>
              </w:rPr>
              <w:t xml:space="preserve"> </w:t>
            </w:r>
            <w:r>
              <w:t xml:space="preserve">candidate </w:t>
            </w:r>
            <w:r w:rsidRPr="5F834C7C">
              <w:rPr>
                <w:color w:val="FF0000"/>
              </w:rPr>
              <w:t>-</w:t>
            </w:r>
            <w:r w:rsidR="3EBE70D5" w:rsidRPr="5F834C7C">
              <w:rPr>
                <w:color w:val="FF0000"/>
              </w:rPr>
              <w:t xml:space="preserve">Members who pay into Labour Link fund only </w:t>
            </w:r>
          </w:p>
        </w:tc>
      </w:tr>
      <w:tr w:rsidR="00985929" w14:paraId="58F245EA" w14:textId="77777777" w:rsidTr="1008708D">
        <w:tc>
          <w:tcPr>
            <w:tcW w:w="1740" w:type="dxa"/>
          </w:tcPr>
          <w:p w14:paraId="34971EEB" w14:textId="783D8186" w:rsidR="00985929" w:rsidRDefault="0CA67A9F" w:rsidP="00985929">
            <w:r>
              <w:t xml:space="preserve">Candidate names </w:t>
            </w:r>
          </w:p>
        </w:tc>
        <w:tc>
          <w:tcPr>
            <w:tcW w:w="7378" w:type="dxa"/>
          </w:tcPr>
          <w:p w14:paraId="2489E3BB" w14:textId="6EB2BE67" w:rsidR="00985929" w:rsidRDefault="0C71842E" w:rsidP="00985929">
            <w:r>
              <w:t>Place an x in the box</w:t>
            </w:r>
            <w:r w:rsidR="0F4E469D">
              <w:t xml:space="preserve"> to vote </w:t>
            </w:r>
            <w:r>
              <w:t xml:space="preserve">next to candidate </w:t>
            </w:r>
          </w:p>
        </w:tc>
      </w:tr>
      <w:tr w:rsidR="00985929" w14:paraId="4DD31FD8" w14:textId="77777777" w:rsidTr="1008708D">
        <w:tc>
          <w:tcPr>
            <w:tcW w:w="1740" w:type="dxa"/>
          </w:tcPr>
          <w:p w14:paraId="25D3AD77" w14:textId="10D69645" w:rsidR="00985929" w:rsidRDefault="7E032C3A" w:rsidP="5F834C7C">
            <w:pPr>
              <w:jc w:val="center"/>
            </w:pPr>
            <w:r>
              <w:t>Bryan Bell</w:t>
            </w:r>
          </w:p>
          <w:p w14:paraId="6170F8B3" w14:textId="5ED17DCB" w:rsidR="00985929" w:rsidRDefault="00985929" w:rsidP="00985929"/>
        </w:tc>
        <w:tc>
          <w:tcPr>
            <w:tcW w:w="7378" w:type="dxa"/>
          </w:tcPr>
          <w:p w14:paraId="4601CAEF" w14:textId="77777777" w:rsidR="00985929" w:rsidRDefault="00985929" w:rsidP="00985929"/>
        </w:tc>
      </w:tr>
      <w:tr w:rsidR="00985929" w14:paraId="719F7ED3" w14:textId="77777777" w:rsidTr="1008708D">
        <w:tc>
          <w:tcPr>
            <w:tcW w:w="1740" w:type="dxa"/>
          </w:tcPr>
          <w:p w14:paraId="7BBF138C" w14:textId="33EFF155" w:rsidR="00985929" w:rsidRDefault="7E032C3A" w:rsidP="5F834C7C">
            <w:pPr>
              <w:jc w:val="center"/>
            </w:pPr>
            <w:r>
              <w:t>Daniel Cooper</w:t>
            </w:r>
          </w:p>
          <w:p w14:paraId="37798653" w14:textId="2992B1E3" w:rsidR="008D0B99" w:rsidRDefault="008D0B99" w:rsidP="00985929"/>
        </w:tc>
        <w:tc>
          <w:tcPr>
            <w:tcW w:w="7378" w:type="dxa"/>
          </w:tcPr>
          <w:p w14:paraId="4C22E45C" w14:textId="77777777" w:rsidR="00985929" w:rsidRDefault="00985929" w:rsidP="00985929"/>
        </w:tc>
      </w:tr>
    </w:tbl>
    <w:p w14:paraId="0C70DD80" w14:textId="007CC273" w:rsidR="5F834C7C" w:rsidRDefault="5F834C7C" w:rsidP="5F834C7C"/>
    <w:p w14:paraId="230202AA" w14:textId="59E50106" w:rsidR="5F834C7C" w:rsidRDefault="5F834C7C" w:rsidP="5F834C7C"/>
    <w:sectPr w:rsidR="5F834C7C" w:rsidSect="0060581F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FA2"/>
    <w:rsid w:val="00020FF1"/>
    <w:rsid w:val="00037C10"/>
    <w:rsid w:val="0004466C"/>
    <w:rsid w:val="00055B07"/>
    <w:rsid w:val="000B5538"/>
    <w:rsid w:val="000E4305"/>
    <w:rsid w:val="001077F8"/>
    <w:rsid w:val="001149AF"/>
    <w:rsid w:val="0015339C"/>
    <w:rsid w:val="00153E40"/>
    <w:rsid w:val="00174CD8"/>
    <w:rsid w:val="00181F54"/>
    <w:rsid w:val="00185962"/>
    <w:rsid w:val="0019177B"/>
    <w:rsid w:val="001D347C"/>
    <w:rsid w:val="001F16D5"/>
    <w:rsid w:val="0020330F"/>
    <w:rsid w:val="00231FC0"/>
    <w:rsid w:val="00265842"/>
    <w:rsid w:val="0026786D"/>
    <w:rsid w:val="00336EE1"/>
    <w:rsid w:val="00353B56"/>
    <w:rsid w:val="003B2DED"/>
    <w:rsid w:val="003B4566"/>
    <w:rsid w:val="003E2045"/>
    <w:rsid w:val="00482D2F"/>
    <w:rsid w:val="004A5FFA"/>
    <w:rsid w:val="004E3CB4"/>
    <w:rsid w:val="004E5EF0"/>
    <w:rsid w:val="00523DD5"/>
    <w:rsid w:val="00553499"/>
    <w:rsid w:val="00591E39"/>
    <w:rsid w:val="0060434E"/>
    <w:rsid w:val="00604797"/>
    <w:rsid w:val="0060581F"/>
    <w:rsid w:val="00684F65"/>
    <w:rsid w:val="006912A9"/>
    <w:rsid w:val="006B7230"/>
    <w:rsid w:val="007231C1"/>
    <w:rsid w:val="007266C5"/>
    <w:rsid w:val="00757979"/>
    <w:rsid w:val="00775F39"/>
    <w:rsid w:val="00793446"/>
    <w:rsid w:val="007A46BC"/>
    <w:rsid w:val="00877D9D"/>
    <w:rsid w:val="0088527C"/>
    <w:rsid w:val="00885FA2"/>
    <w:rsid w:val="00894975"/>
    <w:rsid w:val="008C6281"/>
    <w:rsid w:val="008D0B99"/>
    <w:rsid w:val="008D3006"/>
    <w:rsid w:val="008D3314"/>
    <w:rsid w:val="008E21E6"/>
    <w:rsid w:val="008E66FD"/>
    <w:rsid w:val="0094316C"/>
    <w:rsid w:val="009556A7"/>
    <w:rsid w:val="0097142D"/>
    <w:rsid w:val="00985929"/>
    <w:rsid w:val="009B24D5"/>
    <w:rsid w:val="009F2B80"/>
    <w:rsid w:val="00A43491"/>
    <w:rsid w:val="00A6055A"/>
    <w:rsid w:val="00A778F4"/>
    <w:rsid w:val="00A93547"/>
    <w:rsid w:val="00AC4AF8"/>
    <w:rsid w:val="00B01B0E"/>
    <w:rsid w:val="00B1241E"/>
    <w:rsid w:val="00B24702"/>
    <w:rsid w:val="00B7248E"/>
    <w:rsid w:val="00B9515A"/>
    <w:rsid w:val="00BB4992"/>
    <w:rsid w:val="00BB6F3F"/>
    <w:rsid w:val="00C35C34"/>
    <w:rsid w:val="00C506F0"/>
    <w:rsid w:val="00C73683"/>
    <w:rsid w:val="00CA01A7"/>
    <w:rsid w:val="00CA3836"/>
    <w:rsid w:val="00CD1B88"/>
    <w:rsid w:val="00CE2749"/>
    <w:rsid w:val="00D31C54"/>
    <w:rsid w:val="00D67C47"/>
    <w:rsid w:val="00E031BF"/>
    <w:rsid w:val="00E2286C"/>
    <w:rsid w:val="00E3761B"/>
    <w:rsid w:val="00E462FC"/>
    <w:rsid w:val="00E663E6"/>
    <w:rsid w:val="00E872E2"/>
    <w:rsid w:val="00F9570C"/>
    <w:rsid w:val="00FC48E5"/>
    <w:rsid w:val="01E82F1F"/>
    <w:rsid w:val="01F8EE58"/>
    <w:rsid w:val="02BA9CF3"/>
    <w:rsid w:val="0944669F"/>
    <w:rsid w:val="0B656A19"/>
    <w:rsid w:val="0C71842E"/>
    <w:rsid w:val="0C92C948"/>
    <w:rsid w:val="0CA67A9F"/>
    <w:rsid w:val="0D013A7A"/>
    <w:rsid w:val="0D8F05D6"/>
    <w:rsid w:val="0EA65233"/>
    <w:rsid w:val="0F4E469D"/>
    <w:rsid w:val="0FB3A823"/>
    <w:rsid w:val="1008708D"/>
    <w:rsid w:val="1044EF00"/>
    <w:rsid w:val="115C87D0"/>
    <w:rsid w:val="115F8FFE"/>
    <w:rsid w:val="155DB032"/>
    <w:rsid w:val="16A107C6"/>
    <w:rsid w:val="183AF8E4"/>
    <w:rsid w:val="187DEEFF"/>
    <w:rsid w:val="19D6C945"/>
    <w:rsid w:val="1C375E43"/>
    <w:rsid w:val="1D0E6A07"/>
    <w:rsid w:val="1D97BB24"/>
    <w:rsid w:val="1DD422B3"/>
    <w:rsid w:val="1E42EB5D"/>
    <w:rsid w:val="1FD07D35"/>
    <w:rsid w:val="20460AC9"/>
    <w:rsid w:val="216D89D4"/>
    <w:rsid w:val="2231842C"/>
    <w:rsid w:val="22E829E0"/>
    <w:rsid w:val="2330636A"/>
    <w:rsid w:val="24A981C1"/>
    <w:rsid w:val="27ECE2D2"/>
    <w:rsid w:val="2A68DBF8"/>
    <w:rsid w:val="2CC053F5"/>
    <w:rsid w:val="2D1F1195"/>
    <w:rsid w:val="2F920788"/>
    <w:rsid w:val="3193C518"/>
    <w:rsid w:val="324ECB1A"/>
    <w:rsid w:val="330D1438"/>
    <w:rsid w:val="3739E34B"/>
    <w:rsid w:val="37489F3E"/>
    <w:rsid w:val="37ED4A13"/>
    <w:rsid w:val="38D5B3AC"/>
    <w:rsid w:val="3AA714EA"/>
    <w:rsid w:val="3E4F39FF"/>
    <w:rsid w:val="3EBE70D5"/>
    <w:rsid w:val="3ECD6EB9"/>
    <w:rsid w:val="3F3BDB88"/>
    <w:rsid w:val="3FBAD0A4"/>
    <w:rsid w:val="43FDD298"/>
    <w:rsid w:val="442053D9"/>
    <w:rsid w:val="44FE5C24"/>
    <w:rsid w:val="45AB10A1"/>
    <w:rsid w:val="4735735A"/>
    <w:rsid w:val="47B491C1"/>
    <w:rsid w:val="480EE2E2"/>
    <w:rsid w:val="48D143BB"/>
    <w:rsid w:val="495FEC5E"/>
    <w:rsid w:val="499AD69D"/>
    <w:rsid w:val="499BD26A"/>
    <w:rsid w:val="4A2BA167"/>
    <w:rsid w:val="4F40853F"/>
    <w:rsid w:val="50016D01"/>
    <w:rsid w:val="522512D3"/>
    <w:rsid w:val="52817EE5"/>
    <w:rsid w:val="5425E411"/>
    <w:rsid w:val="543677A3"/>
    <w:rsid w:val="559A22A0"/>
    <w:rsid w:val="55B28E1E"/>
    <w:rsid w:val="5649EAC3"/>
    <w:rsid w:val="567DD8B1"/>
    <w:rsid w:val="57CF2378"/>
    <w:rsid w:val="59FAEE25"/>
    <w:rsid w:val="5A8B256C"/>
    <w:rsid w:val="5AA5B927"/>
    <w:rsid w:val="5C3C2E8D"/>
    <w:rsid w:val="5CFC5CCE"/>
    <w:rsid w:val="5E8EDB9B"/>
    <w:rsid w:val="5EB5C01B"/>
    <w:rsid w:val="5F834C7C"/>
    <w:rsid w:val="61EF9541"/>
    <w:rsid w:val="62963751"/>
    <w:rsid w:val="650E001C"/>
    <w:rsid w:val="685ED6C5"/>
    <w:rsid w:val="68733034"/>
    <w:rsid w:val="690DC129"/>
    <w:rsid w:val="695FCFEA"/>
    <w:rsid w:val="69B3D6A1"/>
    <w:rsid w:val="69FAA726"/>
    <w:rsid w:val="6AB794AC"/>
    <w:rsid w:val="6B315D37"/>
    <w:rsid w:val="6B9CF01E"/>
    <w:rsid w:val="6C2DCE68"/>
    <w:rsid w:val="6E9638E4"/>
    <w:rsid w:val="6EB86840"/>
    <w:rsid w:val="6ECE1849"/>
    <w:rsid w:val="7205B90B"/>
    <w:rsid w:val="744F1352"/>
    <w:rsid w:val="751C077C"/>
    <w:rsid w:val="757385F0"/>
    <w:rsid w:val="772C34C6"/>
    <w:rsid w:val="7848FB71"/>
    <w:rsid w:val="785A66D4"/>
    <w:rsid w:val="79312F96"/>
    <w:rsid w:val="79D4E4E4"/>
    <w:rsid w:val="7A5CF4E8"/>
    <w:rsid w:val="7A7E433E"/>
    <w:rsid w:val="7A84DFD8"/>
    <w:rsid w:val="7C31BA41"/>
    <w:rsid w:val="7DBC809A"/>
    <w:rsid w:val="7E032C3A"/>
    <w:rsid w:val="7E9AE58B"/>
    <w:rsid w:val="7F22EFCD"/>
    <w:rsid w:val="7F4170FD"/>
    <w:rsid w:val="7F58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35A78"/>
  <w15:chartTrackingRefBased/>
  <w15:docId w15:val="{8F5BA539-53CB-4528-A616-47AF59DB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pasted0">
    <w:name w:val="contentpasted0"/>
    <w:basedOn w:val="DefaultParagraphFont"/>
    <w:rsid w:val="00757979"/>
  </w:style>
  <w:style w:type="character" w:styleId="Hyperlink">
    <w:name w:val="Hyperlink"/>
    <w:basedOn w:val="DefaultParagraphFont"/>
    <w:uiPriority w:val="99"/>
    <w:unhideWhenUsed/>
    <w:rsid w:val="00A778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7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6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s.unisonvote@nh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288</Words>
  <Characters>1644</Characters>
  <Application>Microsoft Office Word</Application>
  <DocSecurity>4</DocSecurity>
  <Lines>13</Lines>
  <Paragraphs>3</Paragraphs>
  <ScaleCrop>false</ScaleCrop>
  <Company/>
  <LinksUpToDate>false</LinksUpToDate>
  <CharactersWithSpaces>1929</CharactersWithSpaces>
  <SharedDoc>false</SharedDoc>
  <HLinks>
    <vt:vector size="6" baseType="variant">
      <vt:variant>
        <vt:i4>7995407</vt:i4>
      </vt:variant>
      <vt:variant>
        <vt:i4>0</vt:i4>
      </vt:variant>
      <vt:variant>
        <vt:i4>0</vt:i4>
      </vt:variant>
      <vt:variant>
        <vt:i4>5</vt:i4>
      </vt:variant>
      <vt:variant>
        <vt:lpwstr>mailto:yas.unisonvote@nhs.net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fairfax</dc:creator>
  <cp:keywords/>
  <dc:description/>
  <cp:lastModifiedBy>FAIRFAX, Kevin (YORKSHIRE AMBULANCE SERVICE NHS TRUST)</cp:lastModifiedBy>
  <cp:revision>30</cp:revision>
  <cp:lastPrinted>2023-02-07T19:50:00Z</cp:lastPrinted>
  <dcterms:created xsi:type="dcterms:W3CDTF">2023-02-08T20:21:00Z</dcterms:created>
  <dcterms:modified xsi:type="dcterms:W3CDTF">2024-01-10T22:07:00Z</dcterms:modified>
</cp:coreProperties>
</file>