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78" w:rsidRDefault="00D36683" w:rsidP="00DD0A78">
      <w:pPr>
        <w:jc w:val="right"/>
        <w:rPr>
          <w:rFonts w:ascii="Malgun Gothic Semilight" w:eastAsia="Malgun Gothic Semilight" w:hAnsi="Malgun Gothic Semilight" w:cs="Malgun Gothic Semilight"/>
          <w:color w:val="7030A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43EA1" wp14:editId="56F38832">
                <wp:simplePos x="0" y="0"/>
                <wp:positionH relativeFrom="margin">
                  <wp:posOffset>0</wp:posOffset>
                </wp:positionH>
                <wp:positionV relativeFrom="paragraph">
                  <wp:posOffset>-85725</wp:posOffset>
                </wp:positionV>
                <wp:extent cx="5181600" cy="12763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276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alpha val="0"/>
                              </a:srgbClr>
                            </a:gs>
                            <a:gs pos="24000">
                              <a:srgbClr val="7030A0">
                                <a:alpha val="17000"/>
                              </a:srgbClr>
                            </a:gs>
                            <a:gs pos="76000">
                              <a:srgbClr val="7030A0">
                                <a:alpha val="75000"/>
                              </a:srgbClr>
                            </a:gs>
                            <a:gs pos="100000">
                              <a:srgbClr val="7030A0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Pr="00FA64A2" w:rsidRDefault="0034393C" w:rsidP="0034393C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A64A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UNISON Direct 0800</w:t>
                            </w:r>
                            <w:r w:rsidR="005D1B1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  <w:r w:rsidRPr="00FA64A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857 857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6.75pt;width:408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" fillcolor="#7030a0" stroked="f" strokeweight="1pt">
                <v:fill color2="#7030a0" o:opacity2="0" rotate="t" angle="270" colors="0 #7030a0;15729f #7030a0;49807f #7030a0;1 #7030a0" focus="100%" type="gradient"/>
                <v:textbox>
                  <w:txbxContent>
                    <w:p w:rsidR="0034393C" w:rsidRDefault="0034393C" w:rsidP="0034393C">
                      <w:pPr>
                        <w:jc w:val="center"/>
                      </w:pPr>
                    </w:p>
                    <w:p w:rsidR="0034393C" w:rsidRDefault="0034393C" w:rsidP="0034393C">
                      <w:pPr>
                        <w:jc w:val="center"/>
                      </w:pPr>
                    </w:p>
                    <w:p w:rsidR="0034393C" w:rsidRDefault="0034393C" w:rsidP="0034393C">
                      <w:pPr>
                        <w:jc w:val="center"/>
                      </w:pPr>
                    </w:p>
                    <w:p w:rsidR="0034393C" w:rsidRPr="00FA64A2" w:rsidRDefault="0034393C" w:rsidP="0034393C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FA64A2">
                        <w:rPr>
                          <w:color w:val="FFFFFF" w:themeColor="background1"/>
                          <w:sz w:val="28"/>
                          <w:szCs w:val="28"/>
                        </w:rPr>
                        <w:t>UNISON Direct 0800</w:t>
                      </w:r>
                      <w:r w:rsidR="005D1B10">
                        <w:rPr>
                          <w:color w:val="FFFFFF" w:themeColor="background1"/>
                          <w:sz w:val="28"/>
                          <w:szCs w:val="28"/>
                        </w:rPr>
                        <w:t>0</w:t>
                      </w:r>
                      <w:r w:rsidRPr="00FA64A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857 857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0717">
        <w:rPr>
          <w:noProof/>
          <w:lang w:eastAsia="en-GB"/>
        </w:rPr>
        <w:drawing>
          <wp:inline distT="0" distB="0" distL="0" distR="0" wp14:anchorId="57BCBA9B" wp14:editId="7E4FC158">
            <wp:extent cx="1415104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son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390" cy="72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683" w:rsidRPr="0011596F" w:rsidRDefault="00D36683" w:rsidP="00565810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</w:pPr>
      <w:r w:rsidRPr="0011596F"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  <w:t>Yorkshire Ambulance Branch</w:t>
      </w:r>
    </w:p>
    <w:p w:rsidR="00565810" w:rsidRDefault="00220E40" w:rsidP="00565810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8"/>
          <w:szCs w:val="28"/>
        </w:rPr>
      </w:pPr>
      <w:r>
        <w:rPr>
          <w:rFonts w:ascii="Malgun Gothic Semilight" w:eastAsia="Malgun Gothic Semilight" w:hAnsi="Malgun Gothic Semilight" w:cs="Malgun Gothic Semilight"/>
          <w:color w:val="7030A0"/>
          <w:sz w:val="28"/>
          <w:szCs w:val="28"/>
        </w:rPr>
        <w:t>11/03/2021</w:t>
      </w:r>
    </w:p>
    <w:p w:rsidR="00645558" w:rsidRDefault="00645558" w:rsidP="00645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220E40" w:rsidRPr="00BC1FC7" w:rsidTr="006328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3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220E40" w:rsidRPr="00BC1FC7" w:rsidTr="006328D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220E40" w:rsidRPr="00BC1FC7" w:rsidTr="006328D6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220E40" w:rsidRPr="00BC1FC7" w:rsidTr="006328D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220E40" w:rsidRPr="00BC1FC7" w:rsidTr="006328D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00"/>
                                    </w:tblGrid>
                                    <w:tr w:rsidR="00220E40" w:rsidRPr="00BC1FC7" w:rsidTr="006328D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00"/>
                                          </w:tblGrid>
                                          <w:tr w:rsidR="00220E40" w:rsidRPr="00BC1FC7" w:rsidTr="006328D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05" w:type="dxa"/>
                                                  <w:left w:w="0" w:type="dxa"/>
                                                  <w:bottom w:w="15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220E40" w:rsidRPr="00220E40" w:rsidRDefault="00220E40" w:rsidP="006328D6">
                                                <w:pPr>
                                                  <w:spacing w:after="0" w:line="330" w:lineRule="atLeast"/>
                                                  <w:rPr>
                                                    <w:rFonts w:cstheme="minorHAnsi"/>
                                                    <w:b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</w:rPr>
                                                </w:pPr>
                                                <w:r w:rsidRPr="00220E40">
                                                  <w:rPr>
                                                    <w:rFonts w:eastAsia="Times New Roman" w:cstheme="minorHAnsi"/>
                                                    <w:b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>The government are pushing a 1% pay rise to NHS workers.</w:t>
                                                </w:r>
                                                <w:r w:rsidRPr="00220E40">
                                                  <w:rPr>
                                                    <w:rFonts w:cstheme="minorHAnsi"/>
                                                    <w:b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220E40" w:rsidRPr="001572D4" w:rsidRDefault="00220E40" w:rsidP="006328D6">
                                                <w:pPr>
                                                  <w:spacing w:after="0" w:line="330" w:lineRule="atLeast"/>
                                                  <w:rPr>
                                                    <w:rFonts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</w:rPr>
                                                </w:pPr>
                                              </w:p>
                                              <w:p w:rsidR="00220E40" w:rsidRPr="001572D4" w:rsidRDefault="00220E40" w:rsidP="006328D6">
                                                <w:pPr>
                                                  <w:spacing w:after="0" w:line="330" w:lineRule="atLeast"/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</w:pPr>
                                                <w:r w:rsidRPr="001572D4">
                                                  <w:rPr>
                                                    <w:rFonts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</w:rPr>
                                                  <w:t xml:space="preserve">It’s an insult to every </w:t>
                                                </w:r>
                                                <w:r>
                                                  <w:rPr>
                                                    <w:rFonts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</w:rPr>
                                                  <w:t>ambulance worker: operational on A&amp;E or PTS, in EOC</w:t>
                                                </w:r>
                                                <w:r w:rsidRPr="001572D4">
                                                  <w:rPr>
                                                    <w:rFonts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</w:rPr>
                                                  <w:t xml:space="preserve">, </w:t>
                                                </w:r>
                                                <w:r>
                                                  <w:rPr>
                                                    <w:rFonts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</w:rPr>
                                                  <w:t xml:space="preserve">to </w:t>
                                                </w:r>
                                                <w:r w:rsidRPr="001572D4">
                                                  <w:rPr>
                                                    <w:rFonts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</w:rPr>
                                                  <w:t>cleaner</w:t>
                                                </w:r>
                                                <w:r>
                                                  <w:rPr>
                                                    <w:rFonts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</w:rPr>
                                                  <w:t>s</w:t>
                                                </w:r>
                                                <w:r w:rsidRPr="001572D4">
                                                  <w:rPr>
                                                    <w:rFonts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</w:rPr>
                                                  <w:t>,</w:t>
                                                </w:r>
                                                <w:r>
                                                  <w:rPr>
                                                    <w:rFonts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</w:rPr>
                                                  <w:t xml:space="preserve"> mechanics, nurses, administrators, to all our support staff, </w:t>
                                                </w:r>
                                                <w:r w:rsidRPr="001572D4">
                                                  <w:rPr>
                                                    <w:rFonts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</w:rPr>
                                                  <w:t xml:space="preserve">and </w:t>
                                                </w:r>
                                                <w:r>
                                                  <w:rPr>
                                                    <w:rFonts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</w:rPr>
                                                  <w:t xml:space="preserve">to </w:t>
                                                </w:r>
                                                <w:r w:rsidRPr="001572D4">
                                                  <w:rPr>
                                                    <w:rFonts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</w:rPr>
                                                  <w:t>the other</w:t>
                                                </w:r>
                                                <w:r>
                                                  <w:rPr>
                                                    <w:rFonts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</w:rPr>
                                                  <w:t xml:space="preserve"> vital</w:t>
                                                </w:r>
                                                <w:r w:rsidRPr="001572D4">
                                                  <w:rPr>
                                                    <w:rFonts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</w:rPr>
                                                  <w:t xml:space="preserve"> health workers</w:t>
                                                </w:r>
                                                <w:r>
                                                  <w:rPr>
                                                    <w:rFonts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</w:rPr>
                                                  <w:t>,</w:t>
                                                </w:r>
                                                <w:r w:rsidRPr="001572D4">
                                                  <w:rPr>
                                                    <w:rFonts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</w:rPr>
                                                  <w:t xml:space="preserve"> who have kept the NHS running during the </w:t>
                                                </w:r>
                                                <w:proofErr w:type="spellStart"/>
                                                <w:r w:rsidRPr="001572D4">
                                                  <w:rPr>
                                                    <w:rFonts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</w:rPr>
                                                  <w:t>Covid</w:t>
                                                </w:r>
                                                <w:proofErr w:type="spellEnd"/>
                                                <w:r w:rsidRPr="001572D4">
                                                  <w:rPr>
                                                    <w:rFonts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</w:rPr>
                                                  <w:t xml:space="preserve"> pandemic.</w:t>
                                                </w:r>
                                                <w:r w:rsidRPr="001572D4"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220E40" w:rsidRPr="001572D4" w:rsidRDefault="00220E40" w:rsidP="006328D6">
                                                <w:pPr>
                                                  <w:spacing w:after="0" w:line="330" w:lineRule="atLeast"/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  <w:p w:rsidR="00220E40" w:rsidRPr="001572D4" w:rsidRDefault="00220E40" w:rsidP="006328D6">
                                                <w:pPr>
                                                  <w:spacing w:after="0" w:line="330" w:lineRule="atLeast"/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</w:pPr>
                                                <w:r w:rsidRPr="001572D4"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 xml:space="preserve">It does nothing to reverse the years of below inflation pay rises (pay cuts). Overall NHS workers are 10% worse off than 10 years ago. </w:t>
                                                </w:r>
                                              </w:p>
                                              <w:p w:rsidR="00220E40" w:rsidRPr="001572D4" w:rsidRDefault="00220E40" w:rsidP="006328D6">
                                                <w:pPr>
                                                  <w:spacing w:after="0" w:line="330" w:lineRule="atLeast"/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</w:pPr>
                                                <w:r w:rsidRPr="001572D4"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 xml:space="preserve">It does nothing to address the high number of vacancies in the NHS, which stand at 100,000 </w:t>
                                                </w:r>
                                                <w:r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>–</w:t>
                                                </w:r>
                                                <w:r w:rsidRPr="001572D4"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>including a critical shortage of paramedics</w:t>
                                                </w:r>
                                                <w:r w:rsidRPr="001572D4"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:rsidR="00220E40" w:rsidRPr="001572D4" w:rsidRDefault="00220E40" w:rsidP="006328D6">
                                                <w:pPr>
                                                  <w:spacing w:after="0" w:line="330" w:lineRule="atLeast"/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  <w:p w:rsidR="00220E40" w:rsidRPr="001572D4" w:rsidRDefault="00220E40" w:rsidP="006328D6">
                                                <w:pPr>
                                                  <w:spacing w:after="0" w:line="330" w:lineRule="atLeast"/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</w:pPr>
                                                <w:r w:rsidRPr="00BC1FC7"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 xml:space="preserve">Wall-to-wall coverage and a growing backlash, including from the government's own backbenchers, shows this is far from a done deal. </w:t>
                                                </w:r>
                                              </w:p>
                                              <w:p w:rsidR="00220E40" w:rsidRPr="001572D4" w:rsidRDefault="00220E40" w:rsidP="006328D6">
                                                <w:pPr>
                                                  <w:spacing w:after="0" w:line="330" w:lineRule="atLeast"/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>UNISON has</w:t>
                                                </w:r>
                                                <w:r w:rsidRPr="001572D4"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 xml:space="preserve"> made a claim for 2K for all NHS workers and </w:t>
                                                </w:r>
                                                <w:proofErr w:type="gramStart"/>
                                                <w:r w:rsidRPr="001572D4"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>are</w:t>
                                                </w:r>
                                                <w:proofErr w:type="gramEnd"/>
                                                <w:r w:rsidRPr="001572D4"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 xml:space="preserve"> organising to win. </w:t>
                                                </w:r>
                                                <w:r w:rsidRPr="00BC1FC7"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>The union is preparing for every possibility, including industrial action. </w:t>
                                                </w:r>
                                              </w:p>
                                              <w:p w:rsidR="00220E40" w:rsidRPr="001572D4" w:rsidRDefault="00220E40" w:rsidP="006328D6">
                                                <w:pPr>
                                                  <w:spacing w:after="0" w:line="330" w:lineRule="atLeast"/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  <w:p w:rsidR="00220E40" w:rsidRPr="00220E40" w:rsidRDefault="00220E40" w:rsidP="006328D6">
                                                <w:pPr>
                                                  <w:spacing w:after="0" w:line="330" w:lineRule="atLeast"/>
                                                  <w:rPr>
                                                    <w:rFonts w:eastAsia="Times New Roman" w:cstheme="minorHAnsi"/>
                                                    <w:b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</w:pPr>
                                                <w:r w:rsidRPr="00220E40">
                                                  <w:rPr>
                                                    <w:rFonts w:eastAsia="Times New Roman" w:cstheme="minorHAnsi"/>
                                                    <w:b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 xml:space="preserve">What can you do? </w:t>
                                                </w:r>
                                              </w:p>
                                              <w:p w:rsidR="00220E40" w:rsidRPr="001572D4" w:rsidRDefault="00220E40" w:rsidP="006328D6">
                                                <w:pPr>
                                                  <w:spacing w:after="0" w:line="330" w:lineRule="atLeast"/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  <w:p w:rsidR="00220E40" w:rsidRPr="001572D4" w:rsidRDefault="00220E40" w:rsidP="006328D6">
                                                <w:pPr>
                                                  <w:spacing w:after="0" w:line="330" w:lineRule="atLeast"/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</w:pPr>
                                                <w:r w:rsidRPr="001572D4"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  <w:t>UNISON</w:t>
                                                </w:r>
                                                <w:r w:rsidRPr="00BC1FC7"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 xml:space="preserve"> leaders are asking every health branch to start work now on getting industrial action </w:t>
                                                </w:r>
                                                <w:r w:rsidRPr="001572D4"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>‘</w:t>
                                                </w:r>
                                                <w:r w:rsidRPr="00BC1FC7"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>ballot-ready</w:t>
                                                </w:r>
                                                <w:r w:rsidRPr="001572D4"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>’</w:t>
                                                </w:r>
                                                <w:r w:rsidRPr="00BC1FC7"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>.</w:t>
                                                </w:r>
                                                <w:r w:rsidRPr="001572D4"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 xml:space="preserve"> So please ensure your membership details are up to date, especially your address. You can do this by ringing</w:t>
                                                </w:r>
                                                <w:r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 xml:space="preserve"> UNISON Direct on </w:t>
                                                </w:r>
                                                <w:r w:rsidRPr="001572D4"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>0800 0857857</w:t>
                                                </w:r>
                                              </w:p>
                                              <w:p w:rsidR="00220E40" w:rsidRPr="001572D4" w:rsidRDefault="00220E40" w:rsidP="006328D6">
                                                <w:pPr>
                                                  <w:spacing w:after="0" w:line="330" w:lineRule="atLeast"/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  <w:p w:rsidR="00220E40" w:rsidRPr="001572D4" w:rsidRDefault="00220E40" w:rsidP="006328D6">
                                                <w:pPr>
                                                  <w:spacing w:after="0" w:line="330" w:lineRule="atLeast"/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</w:pPr>
                                                <w:r w:rsidRPr="00BC1FC7"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  <w:t xml:space="preserve">The current NHS pay deals come to an end on 31 March. </w:t>
                                                </w:r>
                                                <w:r w:rsidRPr="001572D4"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  <w:t>So, o</w:t>
                                                </w:r>
                                                <w:r w:rsidRPr="00BC1FC7"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  <w:t>ur next burst of co-ordinated Two Days for 2k activity will be during 30 March-1 April – to mark the overdue pay rise and to condemn the ‘fools’ who are letting health staff down so badly.</w:t>
                                                </w:r>
                                                <w:r w:rsidRPr="001572D4"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  <w:t xml:space="preserve"> Look out for </w:t>
                                                </w:r>
                                                <w:r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  <w:t xml:space="preserve">notices about our </w:t>
                                                </w:r>
                                                <w:r w:rsidRPr="001572D4"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  <w:t>activity</w:t>
                                                </w:r>
                                                <w:r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:rsidR="00220E40" w:rsidRPr="001572D4" w:rsidRDefault="00220E40" w:rsidP="006328D6">
                                                <w:pPr>
                                                  <w:spacing w:after="0" w:line="330" w:lineRule="atLeast"/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  <w:p w:rsidR="00220E40" w:rsidRPr="001572D4" w:rsidRDefault="00220E40" w:rsidP="006328D6">
                                                <w:pPr>
                                                  <w:spacing w:after="0" w:line="330" w:lineRule="atLeast"/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</w:pPr>
                                                <w:r w:rsidRPr="001572D4"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  <w:lastRenderedPageBreak/>
                                                  <w:t>Speak to your friends, neighbours</w:t>
                                                </w:r>
                                                <w:r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  <w:t xml:space="preserve"> and</w:t>
                                                </w:r>
                                                <w:r w:rsidRPr="001572D4"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  <w:t xml:space="preserve"> family to get their support.</w:t>
                                                </w:r>
                                              </w:p>
                                              <w:p w:rsidR="00220E40" w:rsidRDefault="00220E40" w:rsidP="006328D6">
                                                <w:pPr>
                                                  <w:spacing w:after="0" w:line="330" w:lineRule="atLeast"/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</w:pPr>
                                                <w:r w:rsidRPr="001572D4"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 xml:space="preserve">Millions of people have suffered during the pandemic and many have lost </w:t>
                                                </w:r>
                                              </w:p>
                                              <w:p w:rsidR="00220E40" w:rsidRPr="001572D4" w:rsidRDefault="00220E40" w:rsidP="006328D6">
                                                <w:pPr>
                                                  <w:spacing w:after="0" w:line="330" w:lineRule="atLeast"/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</w:pPr>
                                                <w:proofErr w:type="gramStart"/>
                                                <w:r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>in</w:t>
                                                </w:r>
                                                <w:r w:rsidRPr="001572D4"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>come</w:t>
                                                </w:r>
                                                <w:proofErr w:type="gramEnd"/>
                                                <w:r w:rsidRPr="001572D4"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 xml:space="preserve"> and</w:t>
                                                </w:r>
                                                <w:r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 w:rsidRPr="001572D4"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 xml:space="preserve">jobs.  We are not in competition with these people. The pandemic has shown that an effective health service is vital for a good economy and can protect jobs across communities. </w:t>
                                                </w:r>
                                              </w:p>
                                              <w:p w:rsidR="00220E40" w:rsidRPr="001572D4" w:rsidRDefault="00220E40" w:rsidP="006328D6">
                                                <w:pPr>
                                                  <w:spacing w:after="0" w:line="330" w:lineRule="atLeast"/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  <w:p w:rsidR="00220E40" w:rsidRPr="001572D4" w:rsidRDefault="00220E40" w:rsidP="006328D6">
                                                <w:pPr>
                                                  <w:spacing w:after="0" w:line="330" w:lineRule="atLeast"/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>Stay in contact via the B</w:t>
                                                </w:r>
                                                <w:r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 xml:space="preserve">ranch social </w:t>
                                                </w:r>
                                                <w:r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 xml:space="preserve">media and share our posts, ‘like’ our Facebook page Unison Yorkshire Ambulance Branch,  </w:t>
                                                </w:r>
                                                <w:r w:rsidR="00931F5F"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 xml:space="preserve"> subscribe to </w:t>
                                                </w:r>
                                                <w:bookmarkStart w:id="0" w:name="_GoBack"/>
                                                <w:bookmarkEnd w:id="0"/>
                                                <w:r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 xml:space="preserve">our website </w:t>
                                                </w:r>
                                                <w:hyperlink r:id="rId10" w:history="1">
                                                  <w:r w:rsidRPr="0080300B">
                                                    <w:rPr>
                                                      <w:rStyle w:val="Hyperlink"/>
                                                      <w:rFonts w:eastAsia="Times New Roman" w:cstheme="minorHAnsi"/>
                                                      <w:sz w:val="28"/>
                                                      <w:szCs w:val="28"/>
                                                      <w:lang w:eastAsia="en-GB"/>
                                                    </w:rPr>
                                                    <w:t>www.uyab.co.uk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220E40" w:rsidRPr="001572D4" w:rsidRDefault="00220E40" w:rsidP="006328D6">
                                                <w:pPr>
                                                  <w:spacing w:after="0" w:line="330" w:lineRule="atLeast"/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  <w:p w:rsidR="00220E40" w:rsidRPr="00BC1FC7" w:rsidRDefault="00220E40" w:rsidP="006328D6">
                                                <w:pPr>
                                                  <w:spacing w:after="0" w:line="330" w:lineRule="atLeast"/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</w:pPr>
                                                <w:r w:rsidRPr="001572D4">
                                                  <w:rPr>
                                                    <w:rFonts w:eastAsia="Times New Roman" w:cstheme="minorHAnsi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eastAsia="en-GB"/>
                                                  </w:rPr>
                                                  <w:t>If you’re not in a union join UNISON, get involved, speak to your local rep.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20E40" w:rsidRPr="00BC1FC7" w:rsidRDefault="00220E40" w:rsidP="006328D6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 w:cstheme="minorHAnsi"/>
                                              <w:sz w:val="28"/>
                                              <w:szCs w:val="28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20E40" w:rsidRPr="00BC1FC7" w:rsidRDefault="00220E40" w:rsidP="006328D6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8"/>
                                        <w:szCs w:val="28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20E40" w:rsidRPr="00BC1FC7" w:rsidRDefault="00220E40" w:rsidP="006328D6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220E40" w:rsidRPr="00BC1FC7" w:rsidRDefault="00220E40" w:rsidP="006328D6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8"/>
                            <w:szCs w:val="28"/>
                            <w:lang w:eastAsia="en-GB"/>
                          </w:rPr>
                        </w:pPr>
                      </w:p>
                    </w:tc>
                  </w:tr>
                </w:tbl>
                <w:p w:rsidR="00220E40" w:rsidRPr="00BC1FC7" w:rsidRDefault="00220E40" w:rsidP="006328D6">
                  <w:pPr>
                    <w:spacing w:after="0" w:line="240" w:lineRule="auto"/>
                    <w:rPr>
                      <w:rFonts w:eastAsia="Times New Roman" w:cstheme="minorHAnsi"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220E40" w:rsidRPr="00BC1FC7" w:rsidRDefault="00220E40" w:rsidP="006328D6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</w:tbl>
    <w:p w:rsidR="009C1C86" w:rsidRPr="009C1C86" w:rsidRDefault="009C1C86" w:rsidP="009C1C86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color w:val="7030A0"/>
          <w:sz w:val="28"/>
          <w:szCs w:val="28"/>
        </w:rPr>
      </w:pPr>
    </w:p>
    <w:sectPr w:rsidR="009C1C86" w:rsidRPr="009C1C86" w:rsidSect="00D3668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40" w:rsidRDefault="00220E40" w:rsidP="009C1C86">
      <w:pPr>
        <w:spacing w:after="0" w:line="240" w:lineRule="auto"/>
      </w:pPr>
      <w:r>
        <w:separator/>
      </w:r>
    </w:p>
  </w:endnote>
  <w:endnote w:type="continuationSeparator" w:id="0">
    <w:p w:rsidR="00220E40" w:rsidRDefault="00220E40" w:rsidP="009C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3C" w:rsidRDefault="0034393C" w:rsidP="0034393C">
    <w:pPr>
      <w:pStyle w:val="Footer"/>
      <w:tabs>
        <w:tab w:val="left" w:pos="495"/>
        <w:tab w:val="left" w:pos="5520"/>
      </w:tabs>
      <w:ind w:left="-1080" w:right="-1054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UNISON</w:t>
    </w:r>
    <w:r w:rsidR="009C1C86" w:rsidRPr="005966BA">
      <w:rPr>
        <w:rFonts w:ascii="Arial" w:hAnsi="Arial" w:cs="Arial"/>
        <w:b/>
        <w:sz w:val="20"/>
        <w:szCs w:val="20"/>
      </w:rPr>
      <w:t xml:space="preserve"> is </w:t>
    </w:r>
    <w:r w:rsidR="009C1C86">
      <w:rPr>
        <w:rFonts w:ascii="Arial" w:hAnsi="Arial" w:cs="Arial"/>
        <w:b/>
        <w:sz w:val="20"/>
        <w:szCs w:val="20"/>
      </w:rPr>
      <w:t>updating the way it communicates with members, please register for news</w:t>
    </w:r>
    <w:r>
      <w:rPr>
        <w:rFonts w:ascii="Arial" w:hAnsi="Arial" w:cs="Arial"/>
        <w:b/>
        <w:sz w:val="20"/>
        <w:szCs w:val="20"/>
      </w:rPr>
      <w:t xml:space="preserve"> updates from our website to receive t</w:t>
    </w:r>
  </w:p>
  <w:p w:rsidR="009C1C86" w:rsidRPr="0034393C" w:rsidRDefault="0034393C" w:rsidP="00A52F1D">
    <w:pPr>
      <w:pStyle w:val="Footer"/>
      <w:tabs>
        <w:tab w:val="left" w:pos="495"/>
        <w:tab w:val="left" w:pos="5520"/>
      </w:tabs>
      <w:ind w:left="-1080" w:right="-1054"/>
      <w:jc w:val="center"/>
      <w:rPr>
        <w:rStyle w:val="Hyperlink"/>
        <w:rFonts w:ascii="Arial" w:hAnsi="Arial" w:cs="Arial"/>
        <w:b/>
        <w:color w:val="auto"/>
        <w:sz w:val="20"/>
        <w:szCs w:val="20"/>
        <w:u w:val="none"/>
      </w:rPr>
    </w:pPr>
    <w:proofErr w:type="gramStart"/>
    <w:r>
      <w:rPr>
        <w:rFonts w:ascii="Arial" w:hAnsi="Arial" w:cs="Arial"/>
        <w:b/>
        <w:sz w:val="20"/>
        <w:szCs w:val="20"/>
      </w:rPr>
      <w:t>the</w:t>
    </w:r>
    <w:proofErr w:type="gramEnd"/>
    <w:r>
      <w:rPr>
        <w:rFonts w:ascii="Arial" w:hAnsi="Arial" w:cs="Arial"/>
        <w:b/>
        <w:sz w:val="20"/>
        <w:szCs w:val="20"/>
      </w:rPr>
      <w:t xml:space="preserve"> latest email updates</w:t>
    </w:r>
    <w:r w:rsidR="009C1C86">
      <w:rPr>
        <w:rFonts w:ascii="Arial" w:hAnsi="Arial" w:cs="Arial"/>
        <w:b/>
        <w:sz w:val="20"/>
        <w:szCs w:val="20"/>
      </w:rPr>
      <w:t xml:space="preserve">  </w:t>
    </w:r>
    <w:hyperlink r:id="rId1" w:history="1">
      <w:r w:rsidR="009C1C86" w:rsidRPr="005E1AC9">
        <w:rPr>
          <w:rStyle w:val="Hyperlink"/>
          <w:rFonts w:ascii="Arial" w:hAnsi="Arial" w:cs="Arial"/>
          <w:b/>
          <w:sz w:val="20"/>
          <w:szCs w:val="20"/>
        </w:rPr>
        <w:t>www.uyab.co.uk</w:t>
      </w:r>
    </w:hyperlink>
    <w:r>
      <w:rPr>
        <w:rStyle w:val="Hyperlink"/>
        <w:rFonts w:ascii="Arial" w:hAnsi="Arial" w:cs="Arial"/>
        <w:b/>
        <w:sz w:val="20"/>
        <w:szCs w:val="20"/>
      </w:rPr>
      <w:t xml:space="preserve"> </w:t>
    </w:r>
    <w:r w:rsidRPr="0034393C">
      <w:rPr>
        <w:rStyle w:val="Hyperlink"/>
        <w:rFonts w:ascii="Arial" w:hAnsi="Arial" w:cs="Arial"/>
        <w:b/>
        <w:color w:val="auto"/>
        <w:sz w:val="20"/>
        <w:szCs w:val="20"/>
        <w:u w:val="none"/>
      </w:rPr>
      <w:t>Contact us</w:t>
    </w:r>
    <w:r w:rsidRPr="0034393C">
      <w:rPr>
        <w:rStyle w:val="Hyperlink"/>
        <w:rFonts w:ascii="Arial" w:hAnsi="Arial" w:cs="Arial"/>
        <w:b/>
        <w:color w:val="auto"/>
        <w:sz w:val="20"/>
        <w:szCs w:val="20"/>
      </w:rPr>
      <w:t xml:space="preserve"> </w:t>
    </w:r>
    <w:hyperlink r:id="rId2" w:history="1">
      <w:r w:rsidRPr="00312003">
        <w:rPr>
          <w:rStyle w:val="Hyperlink"/>
          <w:rFonts w:ascii="Arial" w:hAnsi="Arial" w:cs="Arial"/>
          <w:b/>
          <w:sz w:val="20"/>
          <w:szCs w:val="20"/>
        </w:rPr>
        <w:t>unison@yas.nhs.uk</w:t>
      </w:r>
    </w:hyperlink>
  </w:p>
  <w:p w:rsidR="0034393C" w:rsidRDefault="0034393C" w:rsidP="0034393C">
    <w:pPr>
      <w:pStyle w:val="Footer"/>
      <w:tabs>
        <w:tab w:val="left" w:pos="5520"/>
      </w:tabs>
      <w:ind w:right="-1054"/>
      <w:rPr>
        <w:color w:val="808080"/>
        <w:sz w:val="20"/>
        <w:szCs w:val="20"/>
      </w:rPr>
    </w:pPr>
  </w:p>
  <w:p w:rsidR="009C1C86" w:rsidRDefault="009C1C86" w:rsidP="009C1C86">
    <w:pPr>
      <w:pStyle w:val="Footer"/>
      <w:tabs>
        <w:tab w:val="left" w:pos="5520"/>
      </w:tabs>
      <w:ind w:left="-1080" w:right="-1054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UNION OFFICE, SPRINGHILL ONE, BRINDLEY WAY, WAKEFIELD, WF2 OXQ TEL 01924 584223</w:t>
    </w:r>
  </w:p>
  <w:p w:rsidR="009C1C86" w:rsidRDefault="009C1C86" w:rsidP="009C1C86">
    <w:pPr>
      <w:pStyle w:val="Footer"/>
      <w:tabs>
        <w:tab w:val="left" w:pos="5520"/>
      </w:tabs>
      <w:ind w:left="-1080" w:right="-1054"/>
      <w:rPr>
        <w:color w:val="808080"/>
        <w:sz w:val="20"/>
        <w:szCs w:val="20"/>
      </w:rPr>
    </w:pPr>
  </w:p>
  <w:p w:rsidR="009C1C86" w:rsidRPr="0000598A" w:rsidRDefault="009C1C86" w:rsidP="009C1C86">
    <w:pPr>
      <w:pStyle w:val="Footer"/>
      <w:tabs>
        <w:tab w:val="left" w:pos="5520"/>
      </w:tabs>
      <w:ind w:left="-1080" w:right="-1054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                         Branch Secretary, Kevin Fairfax, Tel 07970 912012</w:t>
    </w:r>
    <w:r w:rsidR="0034393C">
      <w:rPr>
        <w:color w:val="808080"/>
        <w:sz w:val="20"/>
        <w:szCs w:val="20"/>
      </w:rPr>
      <w:t xml:space="preserve">           </w:t>
    </w:r>
    <w:r>
      <w:rPr>
        <w:color w:val="808080"/>
        <w:sz w:val="20"/>
        <w:szCs w:val="20"/>
      </w:rPr>
      <w:tab/>
      <w:t>Branch Chair Bryn Webster, 07798 825574</w:t>
    </w:r>
    <w:r w:rsidRPr="0000598A">
      <w:rPr>
        <w:color w:val="808080"/>
        <w:sz w:val="20"/>
        <w:szCs w:val="20"/>
      </w:rPr>
      <w:t xml:space="preserve">      </w:t>
    </w:r>
  </w:p>
  <w:p w:rsidR="009C1C86" w:rsidRDefault="009C1C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40" w:rsidRDefault="00220E40" w:rsidP="009C1C86">
      <w:pPr>
        <w:spacing w:after="0" w:line="240" w:lineRule="auto"/>
      </w:pPr>
      <w:r>
        <w:separator/>
      </w:r>
    </w:p>
  </w:footnote>
  <w:footnote w:type="continuationSeparator" w:id="0">
    <w:p w:rsidR="00220E40" w:rsidRDefault="00220E40" w:rsidP="009C1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56F5E"/>
    <w:multiLevelType w:val="multilevel"/>
    <w:tmpl w:val="727E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40"/>
    <w:rsid w:val="00002029"/>
    <w:rsid w:val="00026673"/>
    <w:rsid w:val="00087A8E"/>
    <w:rsid w:val="000F4C9F"/>
    <w:rsid w:val="0011596F"/>
    <w:rsid w:val="00123CD0"/>
    <w:rsid w:val="001F608C"/>
    <w:rsid w:val="00220E40"/>
    <w:rsid w:val="00276061"/>
    <w:rsid w:val="00290505"/>
    <w:rsid w:val="002B0717"/>
    <w:rsid w:val="0034393C"/>
    <w:rsid w:val="004D7F31"/>
    <w:rsid w:val="00555AA9"/>
    <w:rsid w:val="00556045"/>
    <w:rsid w:val="00565810"/>
    <w:rsid w:val="005D1B10"/>
    <w:rsid w:val="005D33CD"/>
    <w:rsid w:val="00645558"/>
    <w:rsid w:val="00654140"/>
    <w:rsid w:val="006973E4"/>
    <w:rsid w:val="006E6C46"/>
    <w:rsid w:val="007135D0"/>
    <w:rsid w:val="00931F5F"/>
    <w:rsid w:val="00983E54"/>
    <w:rsid w:val="009C1C86"/>
    <w:rsid w:val="009D41E4"/>
    <w:rsid w:val="009F27D0"/>
    <w:rsid w:val="00A52F1D"/>
    <w:rsid w:val="00A6103B"/>
    <w:rsid w:val="00B10492"/>
    <w:rsid w:val="00D344AE"/>
    <w:rsid w:val="00D36683"/>
    <w:rsid w:val="00DD0A78"/>
    <w:rsid w:val="00E24FB4"/>
    <w:rsid w:val="00EA54D4"/>
    <w:rsid w:val="00F52DF8"/>
    <w:rsid w:val="00FA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0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20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86"/>
  </w:style>
  <w:style w:type="paragraph" w:styleId="Footer">
    <w:name w:val="footer"/>
    <w:basedOn w:val="Normal"/>
    <w:link w:val="FooterChar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0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20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86"/>
  </w:style>
  <w:style w:type="paragraph" w:styleId="Footer">
    <w:name w:val="footer"/>
    <w:basedOn w:val="Normal"/>
    <w:link w:val="FooterChar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2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95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1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uyab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son@yas.nhs.uk" TargetMode="External"/><Relationship Id="rId1" Type="http://schemas.openxmlformats.org/officeDocument/2006/relationships/hyperlink" Target="http://www.uyab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NISON%20Branch%20Header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1464-1DA3-426D-B315-EED3EFD1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UNISON Branch Header 2017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Redmond</dc:creator>
  <cp:lastModifiedBy>Diane Redmond</cp:lastModifiedBy>
  <cp:revision>2</cp:revision>
  <cp:lastPrinted>2017-03-03T09:20:00Z</cp:lastPrinted>
  <dcterms:created xsi:type="dcterms:W3CDTF">2021-03-11T19:31:00Z</dcterms:created>
  <dcterms:modified xsi:type="dcterms:W3CDTF">2021-03-11T19:31:00Z</dcterms:modified>
</cp:coreProperties>
</file>