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A78" w:rsidRDefault="00D36683" w:rsidP="00DD0A78">
      <w:pPr>
        <w:jc w:val="right"/>
        <w:rPr>
          <w:rFonts w:ascii="Malgun Gothic Semilight" w:eastAsia="Malgun Gothic Semilight" w:hAnsi="Malgun Gothic Semilight" w:cs="Malgun Gothic Semilight"/>
          <w:color w:val="7030A0"/>
        </w:rPr>
      </w:pPr>
      <w:r>
        <w:rPr>
          <w:noProof/>
          <w:lang w:eastAsia="en-GB"/>
        </w:rPr>
        <mc:AlternateContent>
          <mc:Choice Requires="wps">
            <w:drawing>
              <wp:anchor distT="0" distB="0" distL="114300" distR="114300" simplePos="0" relativeHeight="251659264" behindDoc="0" locked="0" layoutInCell="1" allowOverlap="1" wp14:anchorId="4C543EA1" wp14:editId="56F38832">
                <wp:simplePos x="0" y="0"/>
                <wp:positionH relativeFrom="margin">
                  <wp:posOffset>0</wp:posOffset>
                </wp:positionH>
                <wp:positionV relativeFrom="paragraph">
                  <wp:posOffset>-85725</wp:posOffset>
                </wp:positionV>
                <wp:extent cx="5181600" cy="1276350"/>
                <wp:effectExtent l="0" t="0" r="0" b="0"/>
                <wp:wrapNone/>
                <wp:docPr id="2" name="Rectangle 2"/>
                <wp:cNvGraphicFramePr/>
                <a:graphic xmlns:a="http://schemas.openxmlformats.org/drawingml/2006/main">
                  <a:graphicData uri="http://schemas.microsoft.com/office/word/2010/wordprocessingShape">
                    <wps:wsp>
                      <wps:cNvSpPr/>
                      <wps:spPr>
                        <a:xfrm>
                          <a:off x="0" y="0"/>
                          <a:ext cx="5181600" cy="1276350"/>
                        </a:xfrm>
                        <a:prstGeom prst="rect">
                          <a:avLst/>
                        </a:prstGeom>
                        <a:gradFill flip="none" rotWithShape="1">
                          <a:gsLst>
                            <a:gs pos="0">
                              <a:srgbClr val="7030A0">
                                <a:alpha val="0"/>
                              </a:srgbClr>
                            </a:gs>
                            <a:gs pos="24000">
                              <a:srgbClr val="7030A0">
                                <a:alpha val="17000"/>
                              </a:srgbClr>
                            </a:gs>
                            <a:gs pos="76000">
                              <a:srgbClr val="7030A0">
                                <a:alpha val="75000"/>
                              </a:srgbClr>
                            </a:gs>
                            <a:gs pos="100000">
                              <a:srgbClr val="7030A0"/>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4393C" w:rsidRDefault="0034393C" w:rsidP="0034393C">
                            <w:pPr>
                              <w:jc w:val="center"/>
                            </w:pPr>
                          </w:p>
                          <w:p w:rsidR="0034393C" w:rsidRDefault="0034393C" w:rsidP="0034393C">
                            <w:pPr>
                              <w:jc w:val="center"/>
                            </w:pPr>
                          </w:p>
                          <w:p w:rsidR="0034393C" w:rsidRDefault="0034393C" w:rsidP="0034393C">
                            <w:pPr>
                              <w:jc w:val="center"/>
                            </w:pPr>
                          </w:p>
                          <w:p w:rsidR="0034393C" w:rsidRPr="00FA64A2" w:rsidRDefault="0034393C" w:rsidP="0034393C">
                            <w:pPr>
                              <w:jc w:val="center"/>
                              <w:rPr>
                                <w:color w:val="FFFFFF" w:themeColor="background1"/>
                                <w:sz w:val="28"/>
                                <w:szCs w:val="28"/>
                              </w:rPr>
                            </w:pPr>
                            <w:r w:rsidRPr="00FA64A2">
                              <w:rPr>
                                <w:color w:val="FFFFFF" w:themeColor="background1"/>
                                <w:sz w:val="28"/>
                                <w:szCs w:val="28"/>
                              </w:rPr>
                              <w:t>UNISON Direct 0800</w:t>
                            </w:r>
                            <w:r w:rsidR="00B12B65">
                              <w:rPr>
                                <w:color w:val="FFFFFF" w:themeColor="background1"/>
                                <w:sz w:val="28"/>
                                <w:szCs w:val="28"/>
                              </w:rPr>
                              <w:t>0</w:t>
                            </w:r>
                            <w:r w:rsidRPr="00FA64A2">
                              <w:rPr>
                                <w:color w:val="FFFFFF" w:themeColor="background1"/>
                                <w:sz w:val="28"/>
                                <w:szCs w:val="28"/>
                              </w:rPr>
                              <w:t xml:space="preserve"> 857 857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0;margin-top:-6.75pt;width:408pt;height:10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" fillcolor="#7030a0" stroked="f" strokeweight="1pt">
                <v:fill color2="#7030a0" o:opacity2="0" rotate="t" angle="270" colors="0 #7030a0;15729f #7030a0;49807f #7030a0;1 #7030a0" focus="100%" type="gradient"/>
                <v:textbox>
                  <w:txbxContent>
                    <w:p w:rsidR="0034393C" w:rsidRDefault="0034393C" w:rsidP="0034393C">
                      <w:pPr>
                        <w:jc w:val="center"/>
                      </w:pPr>
                    </w:p>
                    <w:p w:rsidR="0034393C" w:rsidRDefault="0034393C" w:rsidP="0034393C">
                      <w:pPr>
                        <w:jc w:val="center"/>
                      </w:pPr>
                    </w:p>
                    <w:p w:rsidR="0034393C" w:rsidRDefault="0034393C" w:rsidP="0034393C">
                      <w:pPr>
                        <w:jc w:val="center"/>
                      </w:pPr>
                    </w:p>
                    <w:p w:rsidR="0034393C" w:rsidRPr="00FA64A2" w:rsidRDefault="0034393C" w:rsidP="0034393C">
                      <w:pPr>
                        <w:jc w:val="center"/>
                        <w:rPr>
                          <w:color w:val="FFFFFF" w:themeColor="background1"/>
                          <w:sz w:val="28"/>
                          <w:szCs w:val="28"/>
                        </w:rPr>
                      </w:pPr>
                      <w:r w:rsidRPr="00FA64A2">
                        <w:rPr>
                          <w:color w:val="FFFFFF" w:themeColor="background1"/>
                          <w:sz w:val="28"/>
                          <w:szCs w:val="28"/>
                        </w:rPr>
                        <w:t>UNISON Direct 0800</w:t>
                      </w:r>
                      <w:r w:rsidR="00B12B65">
                        <w:rPr>
                          <w:color w:val="FFFFFF" w:themeColor="background1"/>
                          <w:sz w:val="28"/>
                          <w:szCs w:val="28"/>
                        </w:rPr>
                        <w:t>0</w:t>
                      </w:r>
                      <w:r w:rsidRPr="00FA64A2">
                        <w:rPr>
                          <w:color w:val="FFFFFF" w:themeColor="background1"/>
                          <w:sz w:val="28"/>
                          <w:szCs w:val="28"/>
                        </w:rPr>
                        <w:t xml:space="preserve"> 857 857 </w:t>
                      </w:r>
                    </w:p>
                  </w:txbxContent>
                </v:textbox>
                <w10:wrap anchorx="margin"/>
              </v:rect>
            </w:pict>
          </mc:Fallback>
        </mc:AlternateContent>
      </w:r>
      <w:r w:rsidR="002B0717">
        <w:rPr>
          <w:noProof/>
          <w:lang w:eastAsia="en-GB"/>
        </w:rPr>
        <w:drawing>
          <wp:inline distT="0" distB="0" distL="0" distR="0" wp14:anchorId="57BCBA9B" wp14:editId="7E4FC158">
            <wp:extent cx="1415104"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son logo.jpg"/>
                    <pic:cNvPicPr/>
                  </pic:nvPicPr>
                  <pic:blipFill>
                    <a:blip r:embed="rId9">
                      <a:extLst>
                        <a:ext uri="{28A0092B-C50C-407E-A947-70E740481C1C}">
                          <a14:useLocalDpi xmlns:a14="http://schemas.microsoft.com/office/drawing/2010/main" val="0"/>
                        </a:ext>
                      </a:extLst>
                    </a:blip>
                    <a:stretch>
                      <a:fillRect/>
                    </a:stretch>
                  </pic:blipFill>
                  <pic:spPr>
                    <a:xfrm>
                      <a:off x="0" y="0"/>
                      <a:ext cx="1547390" cy="729079"/>
                    </a:xfrm>
                    <a:prstGeom prst="rect">
                      <a:avLst/>
                    </a:prstGeom>
                  </pic:spPr>
                </pic:pic>
              </a:graphicData>
            </a:graphic>
          </wp:inline>
        </w:drawing>
      </w:r>
    </w:p>
    <w:p w:rsidR="00D36683" w:rsidRPr="0011596F" w:rsidRDefault="00D36683" w:rsidP="00565810">
      <w:pPr>
        <w:spacing w:after="0" w:line="240" w:lineRule="auto"/>
        <w:jc w:val="right"/>
        <w:rPr>
          <w:rFonts w:ascii="Malgun Gothic Semilight" w:eastAsia="Malgun Gothic Semilight" w:hAnsi="Malgun Gothic Semilight" w:cs="Malgun Gothic Semilight"/>
          <w:color w:val="7030A0"/>
          <w:sz w:val="24"/>
          <w:szCs w:val="24"/>
        </w:rPr>
      </w:pPr>
      <w:r w:rsidRPr="0011596F">
        <w:rPr>
          <w:rFonts w:ascii="Malgun Gothic Semilight" w:eastAsia="Malgun Gothic Semilight" w:hAnsi="Malgun Gothic Semilight" w:cs="Malgun Gothic Semilight"/>
          <w:color w:val="7030A0"/>
          <w:sz w:val="24"/>
          <w:szCs w:val="24"/>
        </w:rPr>
        <w:t>Yorkshire Ambulance Branch</w:t>
      </w:r>
    </w:p>
    <w:p w:rsidR="00640807" w:rsidRDefault="004556D7" w:rsidP="00640807">
      <w:pPr>
        <w:spacing w:after="0" w:line="240" w:lineRule="auto"/>
        <w:jc w:val="right"/>
        <w:rPr>
          <w:rFonts w:ascii="Malgun Gothic Semilight" w:eastAsia="Malgun Gothic Semilight" w:hAnsi="Malgun Gothic Semilight" w:cs="Malgun Gothic Semilight"/>
          <w:color w:val="7030A0"/>
          <w:sz w:val="28"/>
          <w:szCs w:val="28"/>
        </w:rPr>
      </w:pPr>
      <w:r>
        <w:rPr>
          <w:rFonts w:ascii="Malgun Gothic Semilight" w:eastAsia="Malgun Gothic Semilight" w:hAnsi="Malgun Gothic Semilight" w:cs="Malgun Gothic Semilight"/>
          <w:color w:val="7030A0"/>
          <w:sz w:val="28"/>
          <w:szCs w:val="28"/>
        </w:rPr>
        <w:t>31</w:t>
      </w:r>
      <w:r w:rsidR="00671473">
        <w:rPr>
          <w:rFonts w:ascii="Malgun Gothic Semilight" w:eastAsia="Malgun Gothic Semilight" w:hAnsi="Malgun Gothic Semilight" w:cs="Malgun Gothic Semilight"/>
          <w:color w:val="7030A0"/>
          <w:sz w:val="28"/>
          <w:szCs w:val="28"/>
        </w:rPr>
        <w:t>/05/2019</w:t>
      </w:r>
      <w:r w:rsidR="009C1C86">
        <w:rPr>
          <w:rFonts w:ascii="Malgun Gothic Semilight" w:eastAsia="Malgun Gothic Semilight" w:hAnsi="Malgun Gothic Semilight" w:cs="Malgun Gothic Semilight"/>
          <w:color w:val="7030A0"/>
          <w:sz w:val="28"/>
          <w:szCs w:val="28"/>
        </w:rPr>
        <w:t xml:space="preserve"> </w:t>
      </w:r>
    </w:p>
    <w:p w:rsidR="00E34F95" w:rsidRPr="00E34F95" w:rsidRDefault="00E34F95" w:rsidP="00E34F95">
      <w:pPr>
        <w:spacing w:after="0" w:line="240" w:lineRule="auto"/>
        <w:jc w:val="both"/>
        <w:rPr>
          <w:rFonts w:ascii="Arial" w:eastAsia="Malgun Gothic Semilight" w:hAnsi="Arial" w:cs="Arial"/>
          <w:color w:val="7030A0"/>
          <w:sz w:val="32"/>
          <w:szCs w:val="32"/>
        </w:rPr>
      </w:pPr>
      <w:r w:rsidRPr="00E34F95">
        <w:rPr>
          <w:rFonts w:ascii="Arial" w:eastAsia="Malgun Gothic Semilight" w:hAnsi="Arial" w:cs="Arial"/>
          <w:color w:val="7030A0"/>
          <w:sz w:val="32"/>
          <w:szCs w:val="32"/>
        </w:rPr>
        <w:t>.</w:t>
      </w:r>
    </w:p>
    <w:p w:rsidR="007041FD" w:rsidRPr="00B969ED" w:rsidRDefault="007041FD" w:rsidP="007041FD">
      <w:pPr>
        <w:spacing w:after="0" w:line="240" w:lineRule="auto"/>
        <w:jc w:val="center"/>
        <w:rPr>
          <w:rFonts w:ascii="Arial" w:eastAsia="Malgun Gothic Semilight" w:hAnsi="Arial" w:cs="Arial"/>
          <w:color w:val="7030A0"/>
          <w:sz w:val="56"/>
          <w:szCs w:val="56"/>
          <w:u w:val="single"/>
        </w:rPr>
      </w:pPr>
      <w:r w:rsidRPr="00B969ED">
        <w:rPr>
          <w:rFonts w:ascii="Arial" w:eastAsia="Malgun Gothic Semilight" w:hAnsi="Arial" w:cs="Arial"/>
          <w:color w:val="7030A0"/>
          <w:sz w:val="56"/>
          <w:szCs w:val="56"/>
          <w:u w:val="single"/>
        </w:rPr>
        <w:t>UNISON</w:t>
      </w:r>
      <w:r>
        <w:rPr>
          <w:rFonts w:ascii="Arial" w:eastAsia="Malgun Gothic Semilight" w:hAnsi="Arial" w:cs="Arial"/>
          <w:color w:val="7030A0"/>
          <w:sz w:val="56"/>
          <w:szCs w:val="56"/>
          <w:u w:val="single"/>
        </w:rPr>
        <w:t xml:space="preserve"> CS</w:t>
      </w:r>
      <w:r w:rsidRPr="00B969ED">
        <w:rPr>
          <w:rFonts w:ascii="Arial" w:eastAsia="Malgun Gothic Semilight" w:hAnsi="Arial" w:cs="Arial"/>
          <w:color w:val="7030A0"/>
          <w:sz w:val="56"/>
          <w:szCs w:val="56"/>
          <w:u w:val="single"/>
        </w:rPr>
        <w:t xml:space="preserve"> </w:t>
      </w:r>
      <w:r>
        <w:rPr>
          <w:rFonts w:ascii="Arial" w:eastAsia="Malgun Gothic Semilight" w:hAnsi="Arial" w:cs="Arial"/>
          <w:color w:val="7030A0"/>
          <w:sz w:val="56"/>
          <w:szCs w:val="56"/>
          <w:u w:val="single"/>
        </w:rPr>
        <w:t xml:space="preserve">Grievance Response  </w:t>
      </w:r>
    </w:p>
    <w:p w:rsidR="007041FD" w:rsidRDefault="007041FD" w:rsidP="007041FD">
      <w:pPr>
        <w:spacing w:after="0" w:line="240" w:lineRule="auto"/>
        <w:jc w:val="center"/>
        <w:rPr>
          <w:rFonts w:ascii="Arial" w:eastAsia="Malgun Gothic Semilight" w:hAnsi="Arial" w:cs="Arial"/>
          <w:color w:val="7030A0"/>
          <w:sz w:val="28"/>
          <w:szCs w:val="28"/>
          <w:u w:val="single"/>
        </w:rPr>
      </w:pPr>
    </w:p>
    <w:p w:rsidR="007041FD" w:rsidRPr="006F2FC0" w:rsidRDefault="007041FD" w:rsidP="007041FD">
      <w:pPr>
        <w:spacing w:after="0" w:line="240" w:lineRule="auto"/>
        <w:rPr>
          <w:rFonts w:ascii="Arial" w:eastAsia="Malgun Gothic Semilight" w:hAnsi="Arial" w:cs="Arial"/>
          <w:color w:val="7030A0"/>
          <w:sz w:val="24"/>
          <w:szCs w:val="24"/>
        </w:rPr>
      </w:pPr>
    </w:p>
    <w:p w:rsidR="007041FD" w:rsidRPr="00E34F95" w:rsidRDefault="007041FD" w:rsidP="007041FD">
      <w:pPr>
        <w:spacing w:after="0" w:line="240" w:lineRule="auto"/>
        <w:jc w:val="both"/>
        <w:rPr>
          <w:rFonts w:ascii="Arial" w:eastAsia="Malgun Gothic Semilight" w:hAnsi="Arial" w:cs="Arial"/>
          <w:color w:val="7030A0"/>
          <w:sz w:val="32"/>
          <w:szCs w:val="32"/>
        </w:rPr>
      </w:pPr>
      <w:r w:rsidRPr="00E34F95">
        <w:rPr>
          <w:rFonts w:ascii="Arial" w:eastAsia="Malgun Gothic Semilight" w:hAnsi="Arial" w:cs="Arial"/>
          <w:color w:val="7030A0"/>
          <w:sz w:val="32"/>
          <w:szCs w:val="32"/>
        </w:rPr>
        <w:t>UNISON lodged a formal grievance in response to the CS banding outcome (Band 6). The Trust gave a written response to the UNISON grievance as part of the informal stage 1 of the issue resolution policy (grievance).</w:t>
      </w:r>
    </w:p>
    <w:p w:rsidR="007041FD" w:rsidRPr="00E34F95" w:rsidRDefault="007041FD" w:rsidP="007041FD">
      <w:pPr>
        <w:spacing w:after="0" w:line="240" w:lineRule="auto"/>
        <w:jc w:val="both"/>
        <w:rPr>
          <w:rFonts w:ascii="Arial" w:eastAsia="Malgun Gothic Semilight" w:hAnsi="Arial" w:cs="Arial"/>
          <w:color w:val="7030A0"/>
          <w:sz w:val="32"/>
          <w:szCs w:val="32"/>
        </w:rPr>
      </w:pPr>
    </w:p>
    <w:p w:rsidR="007041FD" w:rsidRPr="00E34F95" w:rsidRDefault="007041FD" w:rsidP="007041FD">
      <w:pPr>
        <w:spacing w:after="0" w:line="240" w:lineRule="auto"/>
        <w:jc w:val="both"/>
        <w:rPr>
          <w:rFonts w:ascii="Arial" w:eastAsia="Malgun Gothic Semilight" w:hAnsi="Arial" w:cs="Arial"/>
          <w:color w:val="7030A0"/>
          <w:sz w:val="32"/>
          <w:szCs w:val="32"/>
        </w:rPr>
      </w:pPr>
      <w:r w:rsidRPr="00E34F95">
        <w:rPr>
          <w:rFonts w:ascii="Arial" w:eastAsia="Malgun Gothic Semilight" w:hAnsi="Arial" w:cs="Arial"/>
          <w:color w:val="7030A0"/>
          <w:sz w:val="32"/>
          <w:szCs w:val="32"/>
        </w:rPr>
        <w:t>It was felt by UNISON that the informal response did not answer the Issue resolution, and as such the grievance was progressed to stage 2. This meeting was held last week with the Trust.</w:t>
      </w:r>
    </w:p>
    <w:p w:rsidR="007041FD" w:rsidRPr="00E34F95" w:rsidRDefault="007041FD" w:rsidP="007041FD">
      <w:pPr>
        <w:spacing w:after="0" w:line="240" w:lineRule="auto"/>
        <w:jc w:val="both"/>
        <w:rPr>
          <w:rFonts w:ascii="Arial" w:eastAsia="Malgun Gothic Semilight" w:hAnsi="Arial" w:cs="Arial"/>
          <w:color w:val="7030A0"/>
          <w:sz w:val="32"/>
          <w:szCs w:val="32"/>
        </w:rPr>
      </w:pPr>
    </w:p>
    <w:p w:rsidR="007041FD" w:rsidRPr="00E34F95" w:rsidRDefault="007041FD" w:rsidP="007041FD">
      <w:pPr>
        <w:spacing w:after="0" w:line="240" w:lineRule="auto"/>
        <w:jc w:val="both"/>
        <w:rPr>
          <w:rFonts w:ascii="Arial" w:eastAsia="Malgun Gothic Semilight" w:hAnsi="Arial" w:cs="Arial"/>
          <w:color w:val="7030A0"/>
          <w:sz w:val="32"/>
          <w:szCs w:val="32"/>
        </w:rPr>
      </w:pPr>
      <w:r w:rsidRPr="00E34F95">
        <w:rPr>
          <w:rFonts w:ascii="Arial" w:eastAsia="Malgun Gothic Semilight" w:hAnsi="Arial" w:cs="Arial"/>
          <w:color w:val="7030A0"/>
          <w:sz w:val="32"/>
          <w:szCs w:val="32"/>
        </w:rPr>
        <w:t>UNISON has now had a response from the Trust, with the grievance not being upheld.</w:t>
      </w:r>
    </w:p>
    <w:p w:rsidR="007041FD" w:rsidRPr="00E34F95" w:rsidRDefault="007041FD" w:rsidP="007041FD">
      <w:pPr>
        <w:spacing w:after="0" w:line="240" w:lineRule="auto"/>
        <w:jc w:val="both"/>
        <w:rPr>
          <w:rFonts w:ascii="Arial" w:eastAsia="Malgun Gothic Semilight" w:hAnsi="Arial" w:cs="Arial"/>
          <w:color w:val="7030A0"/>
          <w:sz w:val="32"/>
          <w:szCs w:val="32"/>
        </w:rPr>
      </w:pPr>
    </w:p>
    <w:p w:rsidR="007041FD" w:rsidRPr="00E34F95" w:rsidRDefault="007041FD" w:rsidP="007041FD">
      <w:pPr>
        <w:spacing w:after="0" w:line="240" w:lineRule="auto"/>
        <w:jc w:val="both"/>
        <w:rPr>
          <w:rFonts w:ascii="Arial" w:eastAsia="Malgun Gothic Semilight" w:hAnsi="Arial" w:cs="Arial"/>
          <w:color w:val="7030A0"/>
          <w:sz w:val="32"/>
          <w:szCs w:val="32"/>
        </w:rPr>
      </w:pPr>
      <w:r w:rsidRPr="00E34F95">
        <w:rPr>
          <w:rFonts w:ascii="Arial" w:eastAsia="Malgun Gothic Semilight" w:hAnsi="Arial" w:cs="Arial"/>
          <w:color w:val="7030A0"/>
          <w:sz w:val="32"/>
          <w:szCs w:val="32"/>
        </w:rPr>
        <w:t>This is obviously an extremely disappointing decision by the Trust, bearing in mind there were a number of major issues raised in the grievance, including the fact that the panel matched to an obsolete 2007 job profile, broke the process with regards make up of panel members and failed to work in partnership with UNISON.</w:t>
      </w:r>
    </w:p>
    <w:p w:rsidR="007041FD" w:rsidRPr="00E34F95" w:rsidRDefault="007041FD" w:rsidP="007041FD">
      <w:pPr>
        <w:spacing w:after="0" w:line="240" w:lineRule="auto"/>
        <w:jc w:val="both"/>
        <w:rPr>
          <w:rFonts w:ascii="Arial" w:eastAsia="Malgun Gothic Semilight" w:hAnsi="Arial" w:cs="Arial"/>
          <w:color w:val="7030A0"/>
          <w:sz w:val="32"/>
          <w:szCs w:val="32"/>
        </w:rPr>
      </w:pPr>
    </w:p>
    <w:p w:rsidR="007041FD" w:rsidRPr="00E34F95" w:rsidRDefault="007041FD" w:rsidP="007041FD">
      <w:pPr>
        <w:spacing w:after="0" w:line="240" w:lineRule="auto"/>
        <w:jc w:val="both"/>
        <w:rPr>
          <w:rFonts w:ascii="Arial" w:eastAsia="Malgun Gothic Semilight" w:hAnsi="Arial" w:cs="Arial"/>
          <w:color w:val="7030A0"/>
          <w:sz w:val="32"/>
          <w:szCs w:val="32"/>
        </w:rPr>
      </w:pPr>
      <w:r w:rsidRPr="00E34F95">
        <w:rPr>
          <w:rFonts w:ascii="Arial" w:eastAsia="Malgun Gothic Semilight" w:hAnsi="Arial" w:cs="Arial"/>
          <w:color w:val="7030A0"/>
          <w:sz w:val="32"/>
          <w:szCs w:val="32"/>
        </w:rPr>
        <w:t>UNISON YAS Branch put forward the correct solution would be to put the job through a full Job Evaluation Questionnaire (JAQ) in order to resolve this issue in the fairest possible way.</w:t>
      </w:r>
    </w:p>
    <w:p w:rsidR="007041FD" w:rsidRPr="00E34F95" w:rsidRDefault="007041FD" w:rsidP="007041FD">
      <w:pPr>
        <w:spacing w:after="0" w:line="240" w:lineRule="auto"/>
        <w:jc w:val="both"/>
        <w:rPr>
          <w:rFonts w:ascii="Arial" w:eastAsia="Malgun Gothic Semilight" w:hAnsi="Arial" w:cs="Arial"/>
          <w:color w:val="7030A0"/>
          <w:sz w:val="32"/>
          <w:szCs w:val="32"/>
        </w:rPr>
      </w:pPr>
    </w:p>
    <w:p w:rsidR="007041FD" w:rsidRPr="00E34F95" w:rsidRDefault="007041FD" w:rsidP="007041FD">
      <w:pPr>
        <w:spacing w:after="0" w:line="240" w:lineRule="auto"/>
        <w:jc w:val="both"/>
        <w:rPr>
          <w:rFonts w:ascii="Arial" w:eastAsia="Malgun Gothic Semilight" w:hAnsi="Arial" w:cs="Arial"/>
          <w:color w:val="7030A0"/>
          <w:sz w:val="32"/>
          <w:szCs w:val="32"/>
        </w:rPr>
      </w:pPr>
      <w:r w:rsidRPr="00E34F95">
        <w:rPr>
          <w:rFonts w:ascii="Arial" w:eastAsia="Malgun Gothic Semilight" w:hAnsi="Arial" w:cs="Arial"/>
          <w:color w:val="7030A0"/>
          <w:sz w:val="32"/>
          <w:szCs w:val="32"/>
        </w:rPr>
        <w:t xml:space="preserve">As such UNISON will now lodge an appeal against this decision in order </w:t>
      </w:r>
      <w:bookmarkStart w:id="0" w:name="_GoBack"/>
      <w:bookmarkEnd w:id="0"/>
      <w:r w:rsidRPr="00E34F95">
        <w:rPr>
          <w:rFonts w:ascii="Arial" w:eastAsia="Malgun Gothic Semilight" w:hAnsi="Arial" w:cs="Arial"/>
          <w:color w:val="7030A0"/>
          <w:sz w:val="32"/>
          <w:szCs w:val="32"/>
        </w:rPr>
        <w:t xml:space="preserve">to try and get </w:t>
      </w:r>
      <w:r>
        <w:rPr>
          <w:rFonts w:ascii="Arial" w:eastAsia="Malgun Gothic Semilight" w:hAnsi="Arial" w:cs="Arial"/>
          <w:color w:val="7030A0"/>
          <w:sz w:val="32"/>
          <w:szCs w:val="32"/>
        </w:rPr>
        <w:t>the best and fairest outcome that</w:t>
      </w:r>
      <w:r w:rsidRPr="00E34F95">
        <w:rPr>
          <w:rFonts w:ascii="Arial" w:eastAsia="Malgun Gothic Semilight" w:hAnsi="Arial" w:cs="Arial"/>
          <w:color w:val="7030A0"/>
          <w:sz w:val="32"/>
          <w:szCs w:val="32"/>
        </w:rPr>
        <w:t xml:space="preserve"> our CS members</w:t>
      </w:r>
      <w:r>
        <w:rPr>
          <w:rFonts w:ascii="Arial" w:eastAsia="Malgun Gothic Semilight" w:hAnsi="Arial" w:cs="Arial"/>
          <w:color w:val="7030A0"/>
          <w:sz w:val="32"/>
          <w:szCs w:val="32"/>
        </w:rPr>
        <w:t xml:space="preserve"> deserve</w:t>
      </w:r>
      <w:r w:rsidRPr="00E34F95">
        <w:rPr>
          <w:rFonts w:ascii="Arial" w:eastAsia="Malgun Gothic Semilight" w:hAnsi="Arial" w:cs="Arial"/>
          <w:color w:val="7030A0"/>
          <w:sz w:val="32"/>
          <w:szCs w:val="32"/>
        </w:rPr>
        <w:t>.</w:t>
      </w:r>
    </w:p>
    <w:p w:rsidR="007041FD" w:rsidRPr="00E34F95" w:rsidRDefault="007041FD" w:rsidP="007041FD">
      <w:pPr>
        <w:spacing w:after="0" w:line="240" w:lineRule="auto"/>
        <w:jc w:val="both"/>
        <w:rPr>
          <w:rFonts w:ascii="Arial" w:eastAsia="Malgun Gothic Semilight" w:hAnsi="Arial" w:cs="Arial"/>
          <w:color w:val="7030A0"/>
          <w:sz w:val="32"/>
          <w:szCs w:val="32"/>
        </w:rPr>
      </w:pPr>
    </w:p>
    <w:p w:rsidR="00612A8C" w:rsidRPr="00E34F95" w:rsidRDefault="007041FD" w:rsidP="007041FD">
      <w:pPr>
        <w:spacing w:after="0" w:line="240" w:lineRule="auto"/>
        <w:jc w:val="both"/>
        <w:rPr>
          <w:rFonts w:ascii="Arial" w:eastAsia="Malgun Gothic Semilight" w:hAnsi="Arial" w:cs="Arial"/>
          <w:color w:val="7030A0"/>
          <w:sz w:val="32"/>
          <w:szCs w:val="32"/>
          <w:u w:val="single"/>
        </w:rPr>
      </w:pPr>
      <w:r w:rsidRPr="00E34F95">
        <w:rPr>
          <w:rFonts w:ascii="Arial" w:eastAsia="Malgun Gothic Semilight" w:hAnsi="Arial" w:cs="Arial"/>
          <w:color w:val="7030A0"/>
          <w:sz w:val="32"/>
          <w:szCs w:val="32"/>
        </w:rPr>
        <w:t xml:space="preserve">Please contact </w:t>
      </w:r>
      <w:hyperlink r:id="rId10" w:history="1">
        <w:r w:rsidRPr="00E34F95">
          <w:rPr>
            <w:rStyle w:val="Hyperlink"/>
            <w:rFonts w:ascii="Arial" w:eastAsia="Malgun Gothic Semilight" w:hAnsi="Arial" w:cs="Arial"/>
            <w:sz w:val="32"/>
            <w:szCs w:val="32"/>
          </w:rPr>
          <w:t>yas.unison@nhs.net</w:t>
        </w:r>
      </w:hyperlink>
      <w:r w:rsidRPr="00E34F95">
        <w:rPr>
          <w:rFonts w:ascii="Arial" w:eastAsia="Malgun Gothic Semilight" w:hAnsi="Arial" w:cs="Arial"/>
          <w:color w:val="7030A0"/>
          <w:sz w:val="32"/>
          <w:szCs w:val="32"/>
        </w:rPr>
        <w:t xml:space="preserve"> with any questions</w:t>
      </w:r>
    </w:p>
    <w:sectPr w:rsidR="00612A8C" w:rsidRPr="00E34F95" w:rsidSect="00D36683">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C23" w:rsidRDefault="006C5C23" w:rsidP="009C1C86">
      <w:pPr>
        <w:spacing w:after="0" w:line="240" w:lineRule="auto"/>
      </w:pPr>
      <w:r>
        <w:separator/>
      </w:r>
    </w:p>
  </w:endnote>
  <w:endnote w:type="continuationSeparator" w:id="0">
    <w:p w:rsidR="006C5C23" w:rsidRDefault="006C5C23" w:rsidP="009C1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Semilight">
    <w:panose1 w:val="020B0502040204020203"/>
    <w:charset w:val="81"/>
    <w:family w:val="swiss"/>
    <w:pitch w:val="variable"/>
    <w:sig w:usb0="B0000AAF" w:usb1="09DF7CFB" w:usb2="00000012" w:usb3="00000000" w:csb0="003E01BD"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93C" w:rsidRDefault="0034393C" w:rsidP="0034393C">
    <w:pPr>
      <w:pStyle w:val="Footer"/>
      <w:tabs>
        <w:tab w:val="left" w:pos="495"/>
        <w:tab w:val="left" w:pos="5520"/>
      </w:tabs>
      <w:ind w:left="-1080" w:right="-1054"/>
      <w:jc w:val="center"/>
      <w:rPr>
        <w:rFonts w:ascii="Arial" w:hAnsi="Arial" w:cs="Arial"/>
        <w:b/>
        <w:sz w:val="20"/>
        <w:szCs w:val="20"/>
      </w:rPr>
    </w:pPr>
    <w:r>
      <w:rPr>
        <w:rFonts w:ascii="Arial" w:hAnsi="Arial" w:cs="Arial"/>
        <w:b/>
        <w:sz w:val="20"/>
        <w:szCs w:val="20"/>
      </w:rPr>
      <w:t xml:space="preserve">       UNISON</w:t>
    </w:r>
    <w:r w:rsidR="009C1C86" w:rsidRPr="005966BA">
      <w:rPr>
        <w:rFonts w:ascii="Arial" w:hAnsi="Arial" w:cs="Arial"/>
        <w:b/>
        <w:sz w:val="20"/>
        <w:szCs w:val="20"/>
      </w:rPr>
      <w:t xml:space="preserve"> is </w:t>
    </w:r>
    <w:r w:rsidR="009C1C86">
      <w:rPr>
        <w:rFonts w:ascii="Arial" w:hAnsi="Arial" w:cs="Arial"/>
        <w:b/>
        <w:sz w:val="20"/>
        <w:szCs w:val="20"/>
      </w:rPr>
      <w:t>updating the way it communicates with members, please register for news</w:t>
    </w:r>
    <w:r>
      <w:rPr>
        <w:rFonts w:ascii="Arial" w:hAnsi="Arial" w:cs="Arial"/>
        <w:b/>
        <w:sz w:val="20"/>
        <w:szCs w:val="20"/>
      </w:rPr>
      <w:t xml:space="preserve"> updates from our website to receive t</w:t>
    </w:r>
  </w:p>
  <w:p w:rsidR="009C1C86" w:rsidRPr="00E34F95" w:rsidRDefault="0034393C" w:rsidP="00A52F1D">
    <w:pPr>
      <w:pStyle w:val="Footer"/>
      <w:tabs>
        <w:tab w:val="left" w:pos="495"/>
        <w:tab w:val="left" w:pos="5520"/>
      </w:tabs>
      <w:ind w:left="-1080" w:right="-1054"/>
      <w:jc w:val="center"/>
      <w:rPr>
        <w:rStyle w:val="Hyperlink"/>
        <w:rFonts w:ascii="Arial" w:hAnsi="Arial" w:cs="Arial"/>
        <w:b/>
        <w:color w:val="auto"/>
        <w:sz w:val="20"/>
        <w:szCs w:val="20"/>
        <w:u w:val="none"/>
      </w:rPr>
    </w:pPr>
    <w:proofErr w:type="gramStart"/>
    <w:r>
      <w:rPr>
        <w:rFonts w:ascii="Arial" w:hAnsi="Arial" w:cs="Arial"/>
        <w:b/>
        <w:sz w:val="20"/>
        <w:szCs w:val="20"/>
      </w:rPr>
      <w:t>the</w:t>
    </w:r>
    <w:proofErr w:type="gramEnd"/>
    <w:r>
      <w:rPr>
        <w:rFonts w:ascii="Arial" w:hAnsi="Arial" w:cs="Arial"/>
        <w:b/>
        <w:sz w:val="20"/>
        <w:szCs w:val="20"/>
      </w:rPr>
      <w:t xml:space="preserve"> latest email updates</w:t>
    </w:r>
    <w:r w:rsidR="009C1C86">
      <w:rPr>
        <w:rFonts w:ascii="Arial" w:hAnsi="Arial" w:cs="Arial"/>
        <w:b/>
        <w:sz w:val="20"/>
        <w:szCs w:val="20"/>
      </w:rPr>
      <w:t xml:space="preserve">  </w:t>
    </w:r>
    <w:hyperlink r:id="rId1" w:history="1">
      <w:r w:rsidR="009C1C86" w:rsidRPr="005E1AC9">
        <w:rPr>
          <w:rStyle w:val="Hyperlink"/>
          <w:rFonts w:ascii="Arial" w:hAnsi="Arial" w:cs="Arial"/>
          <w:b/>
          <w:sz w:val="20"/>
          <w:szCs w:val="20"/>
        </w:rPr>
        <w:t>www.uyab.co.uk</w:t>
      </w:r>
    </w:hyperlink>
    <w:r>
      <w:rPr>
        <w:rStyle w:val="Hyperlink"/>
        <w:rFonts w:ascii="Arial" w:hAnsi="Arial" w:cs="Arial"/>
        <w:b/>
        <w:sz w:val="20"/>
        <w:szCs w:val="20"/>
      </w:rPr>
      <w:t xml:space="preserve"> </w:t>
    </w:r>
    <w:r w:rsidRPr="0034393C">
      <w:rPr>
        <w:rStyle w:val="Hyperlink"/>
        <w:rFonts w:ascii="Arial" w:hAnsi="Arial" w:cs="Arial"/>
        <w:b/>
        <w:color w:val="auto"/>
        <w:sz w:val="20"/>
        <w:szCs w:val="20"/>
        <w:u w:val="none"/>
      </w:rPr>
      <w:t>Contact us</w:t>
    </w:r>
    <w:r w:rsidR="00E34F95">
      <w:rPr>
        <w:rStyle w:val="Hyperlink"/>
        <w:rFonts w:ascii="Arial" w:hAnsi="Arial" w:cs="Arial"/>
        <w:b/>
        <w:color w:val="auto"/>
        <w:sz w:val="20"/>
        <w:szCs w:val="20"/>
      </w:rPr>
      <w:t xml:space="preserve">  </w:t>
    </w:r>
    <w:hyperlink r:id="rId2" w:history="1">
      <w:r w:rsidR="00E34F95" w:rsidRPr="00DC02CE">
        <w:rPr>
          <w:rStyle w:val="Hyperlink"/>
          <w:rFonts w:ascii="Arial" w:hAnsi="Arial" w:cs="Arial"/>
          <w:b/>
          <w:sz w:val="20"/>
          <w:szCs w:val="20"/>
        </w:rPr>
        <w:t>yas.unison@nhs.net</w:t>
      </w:r>
    </w:hyperlink>
    <w:r w:rsidR="00E34F95">
      <w:rPr>
        <w:rStyle w:val="Hyperlink"/>
        <w:rFonts w:ascii="Arial" w:hAnsi="Arial" w:cs="Arial"/>
        <w:b/>
        <w:color w:val="auto"/>
        <w:sz w:val="20"/>
        <w:szCs w:val="20"/>
        <w:u w:val="none"/>
      </w:rPr>
      <w:t xml:space="preserve"> </w:t>
    </w:r>
  </w:p>
  <w:p w:rsidR="0034393C" w:rsidRDefault="0034393C" w:rsidP="0034393C">
    <w:pPr>
      <w:pStyle w:val="Footer"/>
      <w:tabs>
        <w:tab w:val="left" w:pos="5520"/>
      </w:tabs>
      <w:ind w:right="-1054"/>
      <w:rPr>
        <w:color w:val="808080"/>
        <w:sz w:val="20"/>
        <w:szCs w:val="20"/>
      </w:rPr>
    </w:pPr>
  </w:p>
  <w:p w:rsidR="009C1C86" w:rsidRDefault="009C1C86" w:rsidP="009C1C86">
    <w:pPr>
      <w:pStyle w:val="Footer"/>
      <w:tabs>
        <w:tab w:val="left" w:pos="5520"/>
      </w:tabs>
      <w:ind w:left="-1080" w:right="-1054"/>
      <w:jc w:val="center"/>
      <w:rPr>
        <w:color w:val="808080"/>
        <w:sz w:val="20"/>
        <w:szCs w:val="20"/>
      </w:rPr>
    </w:pPr>
    <w:r>
      <w:rPr>
        <w:color w:val="808080"/>
        <w:sz w:val="20"/>
        <w:szCs w:val="20"/>
      </w:rPr>
      <w:t>UNION OFFICE, SPRINGHILL ONE, BRINDLEY WAY, WAKEFIELD, WF2 OXQ TEL 01924 584223</w:t>
    </w:r>
  </w:p>
  <w:p w:rsidR="009C1C86" w:rsidRDefault="009C1C86" w:rsidP="009C1C86">
    <w:pPr>
      <w:pStyle w:val="Footer"/>
      <w:tabs>
        <w:tab w:val="left" w:pos="5520"/>
      </w:tabs>
      <w:ind w:left="-1080" w:right="-1054"/>
      <w:rPr>
        <w:color w:val="808080"/>
        <w:sz w:val="20"/>
        <w:szCs w:val="20"/>
      </w:rPr>
    </w:pPr>
  </w:p>
  <w:p w:rsidR="009C1C86" w:rsidRPr="0000598A" w:rsidRDefault="009C1C86" w:rsidP="009C1C86">
    <w:pPr>
      <w:pStyle w:val="Footer"/>
      <w:tabs>
        <w:tab w:val="left" w:pos="5520"/>
      </w:tabs>
      <w:ind w:left="-1080" w:right="-1054"/>
      <w:rPr>
        <w:color w:val="808080"/>
        <w:sz w:val="20"/>
        <w:szCs w:val="20"/>
      </w:rPr>
    </w:pPr>
    <w:r>
      <w:rPr>
        <w:color w:val="808080"/>
        <w:sz w:val="20"/>
        <w:szCs w:val="20"/>
      </w:rPr>
      <w:t xml:space="preserve">                         Branch Secretary, Kevin Fairfax, Tel 07970 912012</w:t>
    </w:r>
    <w:r w:rsidR="0034393C">
      <w:rPr>
        <w:color w:val="808080"/>
        <w:sz w:val="20"/>
        <w:szCs w:val="20"/>
      </w:rPr>
      <w:t xml:space="preserve">           </w:t>
    </w:r>
    <w:r>
      <w:rPr>
        <w:color w:val="808080"/>
        <w:sz w:val="20"/>
        <w:szCs w:val="20"/>
      </w:rPr>
      <w:tab/>
      <w:t>Branch Chair Bryn Webster, 07798 825574</w:t>
    </w:r>
    <w:r w:rsidRPr="0000598A">
      <w:rPr>
        <w:color w:val="808080"/>
        <w:sz w:val="20"/>
        <w:szCs w:val="20"/>
      </w:rPr>
      <w:t xml:space="preserve">      </w:t>
    </w:r>
  </w:p>
  <w:p w:rsidR="009C1C86" w:rsidRDefault="009C1C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C23" w:rsidRDefault="006C5C23" w:rsidP="009C1C86">
      <w:pPr>
        <w:spacing w:after="0" w:line="240" w:lineRule="auto"/>
      </w:pPr>
      <w:r>
        <w:separator/>
      </w:r>
    </w:p>
  </w:footnote>
  <w:footnote w:type="continuationSeparator" w:id="0">
    <w:p w:rsidR="006C5C23" w:rsidRDefault="006C5C23" w:rsidP="009C1C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A07CB"/>
    <w:multiLevelType w:val="hybridMultilevel"/>
    <w:tmpl w:val="2F3A3C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C23"/>
    <w:rsid w:val="00002029"/>
    <w:rsid w:val="00026673"/>
    <w:rsid w:val="00087A8E"/>
    <w:rsid w:val="000F4C9F"/>
    <w:rsid w:val="0011596F"/>
    <w:rsid w:val="00121C4E"/>
    <w:rsid w:val="00123CD0"/>
    <w:rsid w:val="0017174C"/>
    <w:rsid w:val="001B5A46"/>
    <w:rsid w:val="001F608C"/>
    <w:rsid w:val="00226C2B"/>
    <w:rsid w:val="00240C6D"/>
    <w:rsid w:val="0025022F"/>
    <w:rsid w:val="00290505"/>
    <w:rsid w:val="002B0717"/>
    <w:rsid w:val="002F5A71"/>
    <w:rsid w:val="003012BB"/>
    <w:rsid w:val="0034393C"/>
    <w:rsid w:val="004556D7"/>
    <w:rsid w:val="004D191F"/>
    <w:rsid w:val="00555AA9"/>
    <w:rsid w:val="00556045"/>
    <w:rsid w:val="00565810"/>
    <w:rsid w:val="005D33CD"/>
    <w:rsid w:val="00612A8C"/>
    <w:rsid w:val="00640807"/>
    <w:rsid w:val="00654140"/>
    <w:rsid w:val="00671473"/>
    <w:rsid w:val="006973E4"/>
    <w:rsid w:val="006C5C23"/>
    <w:rsid w:val="006E6C46"/>
    <w:rsid w:val="006F2FC0"/>
    <w:rsid w:val="007041FD"/>
    <w:rsid w:val="007135D0"/>
    <w:rsid w:val="00730226"/>
    <w:rsid w:val="007522A5"/>
    <w:rsid w:val="00781975"/>
    <w:rsid w:val="007C2CB5"/>
    <w:rsid w:val="00802AE7"/>
    <w:rsid w:val="008E57F6"/>
    <w:rsid w:val="00983E54"/>
    <w:rsid w:val="009C1C86"/>
    <w:rsid w:val="009D41E4"/>
    <w:rsid w:val="009F27D0"/>
    <w:rsid w:val="00A52F1D"/>
    <w:rsid w:val="00B10492"/>
    <w:rsid w:val="00B12B65"/>
    <w:rsid w:val="00B969ED"/>
    <w:rsid w:val="00C36BA8"/>
    <w:rsid w:val="00CC7525"/>
    <w:rsid w:val="00D344AE"/>
    <w:rsid w:val="00D36683"/>
    <w:rsid w:val="00DD0A78"/>
    <w:rsid w:val="00E24FB4"/>
    <w:rsid w:val="00E34F95"/>
    <w:rsid w:val="00E94171"/>
    <w:rsid w:val="00E95B80"/>
    <w:rsid w:val="00EA54D4"/>
    <w:rsid w:val="00F52DF8"/>
    <w:rsid w:val="00FA64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D0A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0A78"/>
    <w:pPr>
      <w:spacing w:after="0" w:line="240" w:lineRule="auto"/>
    </w:pPr>
  </w:style>
  <w:style w:type="character" w:customStyle="1" w:styleId="Heading1Char">
    <w:name w:val="Heading 1 Char"/>
    <w:basedOn w:val="DefaultParagraphFont"/>
    <w:link w:val="Heading1"/>
    <w:uiPriority w:val="9"/>
    <w:rsid w:val="00DD0A78"/>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002029"/>
    <w:rPr>
      <w:color w:val="0563C1" w:themeColor="hyperlink"/>
      <w:u w:val="single"/>
    </w:rPr>
  </w:style>
  <w:style w:type="table" w:styleId="TableGrid">
    <w:name w:val="Table Grid"/>
    <w:basedOn w:val="TableNormal"/>
    <w:uiPriority w:val="39"/>
    <w:rsid w:val="00555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66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673"/>
    <w:rPr>
      <w:rFonts w:ascii="Tahoma" w:hAnsi="Tahoma" w:cs="Tahoma"/>
      <w:sz w:val="16"/>
      <w:szCs w:val="16"/>
    </w:rPr>
  </w:style>
  <w:style w:type="paragraph" w:styleId="Header">
    <w:name w:val="header"/>
    <w:basedOn w:val="Normal"/>
    <w:link w:val="HeaderChar"/>
    <w:uiPriority w:val="99"/>
    <w:unhideWhenUsed/>
    <w:rsid w:val="009C1C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1C86"/>
  </w:style>
  <w:style w:type="paragraph" w:styleId="Footer">
    <w:name w:val="footer"/>
    <w:basedOn w:val="Normal"/>
    <w:link w:val="FooterChar"/>
    <w:unhideWhenUsed/>
    <w:rsid w:val="009C1C86"/>
    <w:pPr>
      <w:tabs>
        <w:tab w:val="center" w:pos="4513"/>
        <w:tab w:val="right" w:pos="9026"/>
      </w:tabs>
      <w:spacing w:after="0" w:line="240" w:lineRule="auto"/>
    </w:pPr>
  </w:style>
  <w:style w:type="character" w:customStyle="1" w:styleId="FooterChar">
    <w:name w:val="Footer Char"/>
    <w:basedOn w:val="DefaultParagraphFont"/>
    <w:link w:val="Footer"/>
    <w:rsid w:val="009C1C86"/>
  </w:style>
  <w:style w:type="paragraph" w:styleId="ListParagraph">
    <w:name w:val="List Paragraph"/>
    <w:basedOn w:val="Normal"/>
    <w:uiPriority w:val="34"/>
    <w:qFormat/>
    <w:rsid w:val="006714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D0A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0A78"/>
    <w:pPr>
      <w:spacing w:after="0" w:line="240" w:lineRule="auto"/>
    </w:pPr>
  </w:style>
  <w:style w:type="character" w:customStyle="1" w:styleId="Heading1Char">
    <w:name w:val="Heading 1 Char"/>
    <w:basedOn w:val="DefaultParagraphFont"/>
    <w:link w:val="Heading1"/>
    <w:uiPriority w:val="9"/>
    <w:rsid w:val="00DD0A78"/>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002029"/>
    <w:rPr>
      <w:color w:val="0563C1" w:themeColor="hyperlink"/>
      <w:u w:val="single"/>
    </w:rPr>
  </w:style>
  <w:style w:type="table" w:styleId="TableGrid">
    <w:name w:val="Table Grid"/>
    <w:basedOn w:val="TableNormal"/>
    <w:uiPriority w:val="39"/>
    <w:rsid w:val="00555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66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673"/>
    <w:rPr>
      <w:rFonts w:ascii="Tahoma" w:hAnsi="Tahoma" w:cs="Tahoma"/>
      <w:sz w:val="16"/>
      <w:szCs w:val="16"/>
    </w:rPr>
  </w:style>
  <w:style w:type="paragraph" w:styleId="Header">
    <w:name w:val="header"/>
    <w:basedOn w:val="Normal"/>
    <w:link w:val="HeaderChar"/>
    <w:uiPriority w:val="99"/>
    <w:unhideWhenUsed/>
    <w:rsid w:val="009C1C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1C86"/>
  </w:style>
  <w:style w:type="paragraph" w:styleId="Footer">
    <w:name w:val="footer"/>
    <w:basedOn w:val="Normal"/>
    <w:link w:val="FooterChar"/>
    <w:unhideWhenUsed/>
    <w:rsid w:val="009C1C86"/>
    <w:pPr>
      <w:tabs>
        <w:tab w:val="center" w:pos="4513"/>
        <w:tab w:val="right" w:pos="9026"/>
      </w:tabs>
      <w:spacing w:after="0" w:line="240" w:lineRule="auto"/>
    </w:pPr>
  </w:style>
  <w:style w:type="character" w:customStyle="1" w:styleId="FooterChar">
    <w:name w:val="Footer Char"/>
    <w:basedOn w:val="DefaultParagraphFont"/>
    <w:link w:val="Footer"/>
    <w:rsid w:val="009C1C86"/>
  </w:style>
  <w:style w:type="paragraph" w:styleId="ListParagraph">
    <w:name w:val="List Paragraph"/>
    <w:basedOn w:val="Normal"/>
    <w:uiPriority w:val="34"/>
    <w:qFormat/>
    <w:rsid w:val="006714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637905">
      <w:bodyDiv w:val="1"/>
      <w:marLeft w:val="0"/>
      <w:marRight w:val="0"/>
      <w:marTop w:val="0"/>
      <w:marBottom w:val="0"/>
      <w:divBdr>
        <w:top w:val="none" w:sz="0" w:space="0" w:color="auto"/>
        <w:left w:val="none" w:sz="0" w:space="0" w:color="auto"/>
        <w:bottom w:val="none" w:sz="0" w:space="0" w:color="auto"/>
        <w:right w:val="none" w:sz="0" w:space="0" w:color="auto"/>
      </w:divBdr>
    </w:div>
    <w:div w:id="1056246291">
      <w:bodyDiv w:val="1"/>
      <w:marLeft w:val="0"/>
      <w:marRight w:val="0"/>
      <w:marTop w:val="0"/>
      <w:marBottom w:val="0"/>
      <w:divBdr>
        <w:top w:val="none" w:sz="0" w:space="0" w:color="auto"/>
        <w:left w:val="none" w:sz="0" w:space="0" w:color="auto"/>
        <w:bottom w:val="none" w:sz="0" w:space="0" w:color="auto"/>
        <w:right w:val="none" w:sz="0" w:space="0" w:color="auto"/>
      </w:divBdr>
    </w:div>
    <w:div w:id="2015573999">
      <w:bodyDiv w:val="1"/>
      <w:marLeft w:val="0"/>
      <w:marRight w:val="0"/>
      <w:marTop w:val="0"/>
      <w:marBottom w:val="0"/>
      <w:divBdr>
        <w:top w:val="none" w:sz="0" w:space="0" w:color="auto"/>
        <w:left w:val="none" w:sz="0" w:space="0" w:color="auto"/>
        <w:bottom w:val="none" w:sz="0" w:space="0" w:color="auto"/>
        <w:right w:val="none" w:sz="0" w:space="0" w:color="auto"/>
      </w:divBdr>
    </w:div>
    <w:div w:id="207947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yas.unison@nhs.net" TargetMode="External"/><Relationship Id="rId4" Type="http://schemas.microsoft.com/office/2007/relationships/stylesWithEffects" Target="stylesWithEffects.xml"/><Relationship Id="rId9" Type="http://schemas.openxmlformats.org/officeDocument/2006/relationships/image" Target="media/image1.jpg"/></Relationships>
</file>

<file path=word/_rels/footer1.xml.rels><?xml version="1.0" encoding="UTF-8" standalone="yes"?>
<Relationships xmlns="http://schemas.openxmlformats.org/package/2006/relationships"><Relationship Id="rId2" Type="http://schemas.openxmlformats.org/officeDocument/2006/relationships/hyperlink" Target="mailto:yas.unison@nhs.net" TargetMode="External"/><Relationship Id="rId1" Type="http://schemas.openxmlformats.org/officeDocument/2006/relationships/hyperlink" Target="http://www.uyab.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32547-4C34-4AE7-937B-CAF2D94C4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1119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Yorkshire Ambulance Service</Company>
  <LinksUpToDate>false</LinksUpToDate>
  <CharactersWithSpaces>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Fairfax</dc:creator>
  <cp:lastModifiedBy>Diane Redmond</cp:lastModifiedBy>
  <cp:revision>2</cp:revision>
  <cp:lastPrinted>2019-05-31T11:26:00Z</cp:lastPrinted>
  <dcterms:created xsi:type="dcterms:W3CDTF">2019-05-31T11:41:00Z</dcterms:created>
  <dcterms:modified xsi:type="dcterms:W3CDTF">2019-05-31T11:41:00Z</dcterms:modified>
</cp:coreProperties>
</file>