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734235" w14:textId="77777777"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rect w14:anchorId="1E378D7A" id="Rectangle 2" o:spid="_x0000_s1026" style="position:absolute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" fillcolor="#7030a0" stroked="f" strokeweight="1pt">
                <v:fill color2="#7030a0" o:opacity2="0" rotate="t" angle="270" colors="0 #7030a0;15729f #7030a0;49807f #7030a0;1 #7030a0" focus="100%" type="gradient"/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3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FD055" w14:textId="77777777"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14:paraId="1BA827FF" w14:textId="77777777" w:rsidR="00565810" w:rsidRDefault="0056581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</w:p>
    <w:p w14:paraId="27F1AF4B" w14:textId="77777777" w:rsidR="006E6C46" w:rsidRDefault="006E6C46" w:rsidP="00565810">
      <w:pPr>
        <w:spacing w:after="0"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</w:p>
    <w:p w14:paraId="1D131052" w14:textId="77777777" w:rsidR="00565810" w:rsidRPr="00D344AE" w:rsidRDefault="00565810" w:rsidP="00565810">
      <w:pPr>
        <w:spacing w:after="0"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  <w:r w:rsidRPr="00D344AE"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  <w:t>Save South Yorkshire Patient Transport from Privatisation</w:t>
      </w:r>
      <w:r w:rsidR="001F608C" w:rsidRPr="00D344AE"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  <w:t>.</w:t>
      </w:r>
    </w:p>
    <w:p w14:paraId="7F65D37B" w14:textId="77777777" w:rsidR="00565810" w:rsidRDefault="00565810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  <w:r w:rsidRPr="00D344AE"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  <w:t>Keep the Service in the NHS!</w:t>
      </w:r>
    </w:p>
    <w:p w14:paraId="7D226B5D" w14:textId="77777777" w:rsidR="00D344AE" w:rsidRDefault="00D344AE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</w:p>
    <w:p w14:paraId="2C7DC46D" w14:textId="6FE543F7" w:rsidR="00D344AE" w:rsidRPr="006E6C46" w:rsidRDefault="00D344AE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</w:pPr>
      <w:r w:rsidRPr="006E6C46"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  <w:t>CAMPAIGN DAY</w:t>
      </w:r>
    </w:p>
    <w:p w14:paraId="785D8047" w14:textId="10E8DEC9" w:rsidR="00B10492" w:rsidRPr="006E6C46" w:rsidRDefault="00B10492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</w:pPr>
      <w:r w:rsidRPr="006E6C46"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  <w:t>SATURDAY 4</w:t>
      </w:r>
      <w:r w:rsidRPr="006E6C46"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  <w:vertAlign w:val="superscript"/>
        </w:rPr>
        <w:t>th</w:t>
      </w:r>
      <w:r w:rsidRPr="006E6C46"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  <w:t xml:space="preserve"> MARCH 2017</w:t>
      </w:r>
    </w:p>
    <w:p w14:paraId="7B413DB2" w14:textId="50B78814" w:rsidR="00B10492" w:rsidRPr="006E6C46" w:rsidRDefault="00B10492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</w:pPr>
      <w:r w:rsidRPr="006E6C46">
        <w:rPr>
          <w:rFonts w:ascii="Arial Rounded MT Bold" w:eastAsia="Malgun Gothic Semilight" w:hAnsi="Arial Rounded MT Bold" w:cs="Malgun Gothic Semilight"/>
          <w:b/>
          <w:color w:val="7030A0"/>
          <w:sz w:val="52"/>
          <w:szCs w:val="52"/>
        </w:rPr>
        <w:t>11am to 2pm</w:t>
      </w:r>
    </w:p>
    <w:p w14:paraId="496D47AD" w14:textId="77777777" w:rsidR="00D344AE" w:rsidRDefault="00D344AE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</w:p>
    <w:p w14:paraId="006395E3" w14:textId="24CEF4D9" w:rsidR="00D344AE" w:rsidRDefault="00B10492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  <w:t>Sheffield city centre outside Town Hall</w:t>
      </w:r>
    </w:p>
    <w:p w14:paraId="042915B9" w14:textId="77777777" w:rsidR="006E6C46" w:rsidRDefault="006E6C46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</w:p>
    <w:p w14:paraId="2BEC56E9" w14:textId="71A7C421" w:rsidR="00B10492" w:rsidRDefault="00B10492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  <w:t>Rotherham town centre Howard Street</w:t>
      </w:r>
    </w:p>
    <w:p w14:paraId="373317E0" w14:textId="36564DC1" w:rsidR="006E6C46" w:rsidRDefault="006E6C46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  <w:t>(Meet Rotherham station at 10.30am)</w:t>
      </w:r>
    </w:p>
    <w:p w14:paraId="02C04D74" w14:textId="77777777"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</w:p>
    <w:p w14:paraId="26680DCB" w14:textId="112E3723"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  <w:t xml:space="preserve">Come down to help with petitioning and talking to the public. </w:t>
      </w:r>
    </w:p>
    <w:p w14:paraId="00E5F680" w14:textId="77777777"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</w:p>
    <w:p w14:paraId="3505FAC1" w14:textId="3DAA0FB5"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  <w:t>More details call Ali Brown 07886399683</w:t>
      </w:r>
    </w:p>
    <w:p w14:paraId="41719691" w14:textId="4E44398A"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  <w:t xml:space="preserve">Shaun Hobson </w:t>
      </w:r>
      <w:r w:rsidR="00EA54D4"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  <w:t>07789172074</w:t>
      </w:r>
    </w:p>
    <w:p w14:paraId="0350CFE5" w14:textId="2A604990" w:rsidR="00EA54D4" w:rsidRPr="00E24FB4" w:rsidRDefault="00EA54D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  <w:r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  <w:t>Mick Askew 07506134110</w:t>
      </w:r>
    </w:p>
    <w:p w14:paraId="006F10A5" w14:textId="77777777" w:rsidR="00002029" w:rsidRDefault="00002029" w:rsidP="001F608C">
      <w:pPr>
        <w:spacing w:after="0" w:line="240" w:lineRule="auto"/>
        <w:rPr>
          <w:rFonts w:ascii="Malgun Gothic Semilight" w:eastAsia="Malgun Gothic Semilight" w:hAnsi="Malgun Gothic Semilight" w:cs="Malgun Gothic Semilight"/>
          <w:sz w:val="20"/>
          <w:szCs w:val="20"/>
        </w:rPr>
      </w:pPr>
    </w:p>
    <w:sectPr w:rsidR="00002029" w:rsidSect="00D3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17"/>
    <w:rsid w:val="00002029"/>
    <w:rsid w:val="00026673"/>
    <w:rsid w:val="000F4C9F"/>
    <w:rsid w:val="0011596F"/>
    <w:rsid w:val="00123CD0"/>
    <w:rsid w:val="001F608C"/>
    <w:rsid w:val="00290505"/>
    <w:rsid w:val="002B0717"/>
    <w:rsid w:val="00555AA9"/>
    <w:rsid w:val="00565810"/>
    <w:rsid w:val="005D33CD"/>
    <w:rsid w:val="006973E4"/>
    <w:rsid w:val="006E6C46"/>
    <w:rsid w:val="00983E54"/>
    <w:rsid w:val="00B10492"/>
    <w:rsid w:val="00D344AE"/>
    <w:rsid w:val="00D36683"/>
    <w:rsid w:val="00DD0A78"/>
    <w:rsid w:val="00E24FB4"/>
    <w:rsid w:val="00E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46E7-0238-43E4-A92C-9AFBB91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Diane Redmond</cp:lastModifiedBy>
  <cp:revision>2</cp:revision>
  <dcterms:created xsi:type="dcterms:W3CDTF">2017-02-28T09:31:00Z</dcterms:created>
  <dcterms:modified xsi:type="dcterms:W3CDTF">2017-02-28T09:31:00Z</dcterms:modified>
</cp:coreProperties>
</file>